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BBF27" w14:textId="77777777" w:rsidR="00DA3C2A" w:rsidRPr="00FB4931" w:rsidRDefault="007C79CA" w:rsidP="00F85B7C">
      <w:pPr>
        <w:spacing w:line="0" w:lineRule="atLeast"/>
        <w:rPr>
          <w:rFonts w:ascii="Arial" w:hAnsi="Arial" w:cs="Arial"/>
          <w:b/>
          <w:bCs/>
          <w:spacing w:val="-10"/>
          <w:sz w:val="13"/>
          <w:szCs w:val="13"/>
          <w:lang w:val="ru-RU"/>
        </w:rPr>
      </w:pP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010D48A" wp14:editId="70B66096">
                <wp:simplePos x="0" y="0"/>
                <wp:positionH relativeFrom="column">
                  <wp:posOffset>133985</wp:posOffset>
                </wp:positionH>
                <wp:positionV relativeFrom="paragraph">
                  <wp:posOffset>395605</wp:posOffset>
                </wp:positionV>
                <wp:extent cx="2236470" cy="384175"/>
                <wp:effectExtent l="0" t="0" r="11430" b="15875"/>
                <wp:wrapNone/>
                <wp:docPr id="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5F2D8" w14:textId="77777777" w:rsidR="00EC782E" w:rsidRDefault="00EC782E" w:rsidP="00FC2B6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ru-RU"/>
                              </w:rPr>
                              <w:t>ЦИФРОВОЙ МУЛЬТИМЕТР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0D48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.55pt;margin-top:31.15pt;width:176.1pt;height:30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" filled="f" stroked="f">
                <v:textbox inset="0,0,0,0">
                  <w:txbxContent>
                    <w:p w14:paraId="5C95F2D8" w14:textId="77777777" w:rsidR="00EC782E" w:rsidRDefault="00EC782E" w:rsidP="00FC2B60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lang w:val="ru-RU"/>
                        </w:rPr>
                        <w:t>ЦИФРОВОЙ МУЛЬТИМЕТР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A44C03" wp14:editId="7D04C9C1">
                <wp:simplePos x="0" y="0"/>
                <wp:positionH relativeFrom="column">
                  <wp:posOffset>135255</wp:posOffset>
                </wp:positionH>
                <wp:positionV relativeFrom="paragraph">
                  <wp:posOffset>3517265</wp:posOffset>
                </wp:positionV>
                <wp:extent cx="2236470" cy="292100"/>
                <wp:effectExtent l="1905" t="2540" r="0" b="635"/>
                <wp:wrapNone/>
                <wp:docPr id="6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A5A7C" w14:textId="77777777" w:rsidR="00EC782E" w:rsidRPr="00FB4931" w:rsidRDefault="00EC782E" w:rsidP="00E969FF">
                            <w:pPr>
                              <w:pStyle w:val="a5"/>
                              <w:spacing w:line="0" w:lineRule="atLeast"/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lang w:val="ru-RU"/>
                              </w:rPr>
                              <w:t>ПЕРЕД ИСПОЛЬЗОВАНИЕМ ПРИБОРА ПРОЧТИТЕ И ОЗНАКОМЬТЕСЬ С ДАННЫМ РУКОВОДСТВОМ.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44C03" id="Text Box 7" o:spid="_x0000_s1027" type="#_x0000_t202" style="position:absolute;left:0;text-align:left;margin-left:10.65pt;margin-top:276.95pt;width:176.1pt;height:2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" filled="f" stroked="f">
                <v:textbox inset="0,0,0,0">
                  <w:txbxContent>
                    <w:p w14:paraId="24EA5A7C" w14:textId="77777777" w:rsidR="00EC782E" w:rsidRPr="00FB4931" w:rsidRDefault="00EC782E" w:rsidP="00E969FF">
                      <w:pPr>
                        <w:pStyle w:val="a5"/>
                        <w:spacing w:line="0" w:lineRule="atLeast"/>
                        <w:rPr>
                          <w:b/>
                          <w:bCs/>
                          <w:sz w:val="14"/>
                          <w:lang w:val="ru-RU"/>
                        </w:rPr>
                      </w:pPr>
                      <w:r>
                        <w:rPr>
                          <w:b/>
                          <w:bCs/>
                          <w:sz w:val="14"/>
                          <w:lang w:val="ru-RU"/>
                        </w:rPr>
                        <w:t>ПЕРЕД ИСПОЛЬЗОВАНИЕМ ПРИБОРА ПРОЧТИТЕ И ОЗНАКОМЬТЕСЬ С ДАННЫМ РУКОВОДСТВОМ.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BBCF9EF" wp14:editId="5BCD1360">
                <wp:simplePos x="0" y="0"/>
                <wp:positionH relativeFrom="column">
                  <wp:posOffset>-15875</wp:posOffset>
                </wp:positionH>
                <wp:positionV relativeFrom="paragraph">
                  <wp:posOffset>3265805</wp:posOffset>
                </wp:positionV>
                <wp:extent cx="1863725" cy="297180"/>
                <wp:effectExtent l="3175" t="0" r="0" b="0"/>
                <wp:wrapNone/>
                <wp:docPr id="5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49B62" w14:textId="77777777" w:rsidR="00EC782E" w:rsidRDefault="00EC782E" w:rsidP="00FC2B60">
                            <w:pPr>
                              <w:pStyle w:val="5"/>
                            </w:pPr>
                            <w:r>
                              <w:rPr>
                                <w:lang w:val="ru-RU"/>
                              </w:rPr>
                              <w:t>ПРЕДУПРЕЖДЕНИЕ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CF9EF" id="Text Box 5" o:spid="_x0000_s1028" type="#_x0000_t202" style="position:absolute;left:0;text-align:left;margin-left:-1.25pt;margin-top:257.15pt;width:146.75pt;height:23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" filled="f" stroked="f" strokeweight="1.5pt">
                <v:textbox>
                  <w:txbxContent>
                    <w:p w14:paraId="43249B62" w14:textId="77777777" w:rsidR="00EC782E" w:rsidRDefault="00EC782E" w:rsidP="00FC2B60">
                      <w:pPr>
                        <w:pStyle w:val="5"/>
                      </w:pPr>
                      <w:r>
                        <w:rPr>
                          <w:lang w:val="ru-RU"/>
                        </w:rPr>
                        <w:t>ПРЕДУПРЕЖДЕНИЕ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w:drawing>
          <wp:anchor distT="0" distB="0" distL="114300" distR="114300" simplePos="0" relativeHeight="251672064" behindDoc="0" locked="0" layoutInCell="1" allowOverlap="1" wp14:anchorId="656D23A3" wp14:editId="26FD1549">
            <wp:simplePos x="0" y="0"/>
            <wp:positionH relativeFrom="column">
              <wp:posOffset>933450</wp:posOffset>
            </wp:positionH>
            <wp:positionV relativeFrom="paragraph">
              <wp:posOffset>800100</wp:posOffset>
            </wp:positionV>
            <wp:extent cx="1348740" cy="2414905"/>
            <wp:effectExtent l="0" t="0" r="0" b="0"/>
            <wp:wrapNone/>
            <wp:docPr id="58" name="Рисунок 3" descr="8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90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2648AA" wp14:editId="15BE95F9">
                <wp:simplePos x="0" y="0"/>
                <wp:positionH relativeFrom="column">
                  <wp:posOffset>66675</wp:posOffset>
                </wp:positionH>
                <wp:positionV relativeFrom="paragraph">
                  <wp:posOffset>1249680</wp:posOffset>
                </wp:positionV>
                <wp:extent cx="733425" cy="1600835"/>
                <wp:effectExtent l="0" t="1905" r="0" b="0"/>
                <wp:wrapNone/>
                <wp:docPr id="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60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33FDA2" w14:textId="77777777" w:rsidR="00EC782E" w:rsidRPr="004B5C56" w:rsidRDefault="00EC782E" w:rsidP="00FB493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B493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ru-RU"/>
                              </w:rPr>
                              <w:t>МОДЕЛЬ</w:t>
                            </w:r>
                            <w:r w:rsidRPr="004B5C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E9632BF" w14:textId="445D59C3" w:rsidR="00EC782E" w:rsidRPr="004B5C56" w:rsidRDefault="00EC782E" w:rsidP="002E2CA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5C56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 w:cs="Arial"/>
                                <w:sz w:val="16"/>
                                <w:szCs w:val="16"/>
                                <w:lang w:val="ru-RU"/>
                              </w:rPr>
                              <w:sym w:font="Wingdings" w:char="F0FE"/>
                            </w:r>
                            <w:r w:rsidRPr="004B5C56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5C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OT-INM30</w:t>
                            </w:r>
                          </w:p>
                          <w:p w14:paraId="6325D62D" w14:textId="22631149" w:rsidR="00563D52" w:rsidRPr="004B5C56" w:rsidRDefault="00563D52" w:rsidP="00563D5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B5C56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Wingdings" w:hAnsi="Wingdings" w:cs="Arial"/>
                                <w:sz w:val="16"/>
                                <w:szCs w:val="16"/>
                                <w:lang w:val="ru-RU"/>
                              </w:rPr>
                              <w:sym w:font="Wingdings" w:char="F0FE"/>
                            </w:r>
                            <w:r w:rsidRPr="004B5C56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5C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OT-INM31</w:t>
                            </w:r>
                          </w:p>
                          <w:p w14:paraId="4CC13973" w14:textId="77777777" w:rsidR="00804BE1" w:rsidRPr="002E2CA8" w:rsidRDefault="00804BE1" w:rsidP="002E2CA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648AA" id="Text Box 4" o:spid="_x0000_s1029" type="#_x0000_t202" style="position:absolute;left:0;text-align:left;margin-left:5.25pt;margin-top:98.4pt;width:57.75pt;height:126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" filled="f" stroked="f">
                <v:textbox inset="0,0,0,0">
                  <w:txbxContent>
                    <w:p w14:paraId="6D33FDA2" w14:textId="77777777" w:rsidR="00EC782E" w:rsidRPr="004B5C56" w:rsidRDefault="00EC782E" w:rsidP="00FB493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B4931">
                        <w:rPr>
                          <w:rFonts w:ascii="Arial" w:hAnsi="Arial" w:cs="Arial"/>
                          <w:sz w:val="16"/>
                          <w:szCs w:val="16"/>
                          <w:lang w:val="ru-RU"/>
                        </w:rPr>
                        <w:t>МОДЕЛЬ</w:t>
                      </w:r>
                      <w:r w:rsidRPr="004B5C56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7E9632BF" w14:textId="445D59C3" w:rsidR="00EC782E" w:rsidRPr="004B5C56" w:rsidRDefault="00EC782E" w:rsidP="002E2CA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5C56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Wingdings" w:hAnsi="Wingdings" w:cs="Arial"/>
                          <w:sz w:val="16"/>
                          <w:szCs w:val="16"/>
                          <w:lang w:val="ru-RU"/>
                        </w:rPr>
                        <w:sym w:font="Wingdings" w:char="F0FE"/>
                      </w:r>
                      <w:r w:rsidRPr="004B5C56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</w:t>
                      </w:r>
                      <w:r w:rsidR="004B5C56">
                        <w:rPr>
                          <w:rFonts w:ascii="Arial" w:hAnsi="Arial" w:cs="Arial"/>
                          <w:sz w:val="16"/>
                          <w:szCs w:val="16"/>
                        </w:rPr>
                        <w:t>OT-INM30</w:t>
                      </w:r>
                    </w:p>
                    <w:p w14:paraId="6325D62D" w14:textId="22631149" w:rsidR="00563D52" w:rsidRPr="004B5C56" w:rsidRDefault="00563D52" w:rsidP="00563D5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B5C56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Wingdings" w:hAnsi="Wingdings" w:cs="Arial"/>
                          <w:sz w:val="16"/>
                          <w:szCs w:val="16"/>
                          <w:lang w:val="ru-RU"/>
                        </w:rPr>
                        <w:sym w:font="Wingdings" w:char="F0FE"/>
                      </w:r>
                      <w:r w:rsidRPr="004B5C56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</w:t>
                      </w:r>
                      <w:r w:rsidR="004B5C56">
                        <w:rPr>
                          <w:rFonts w:ascii="Arial" w:hAnsi="Arial" w:cs="Arial"/>
                          <w:sz w:val="16"/>
                          <w:szCs w:val="16"/>
                        </w:rPr>
                        <w:t>OT-INM31</w:t>
                      </w:r>
                    </w:p>
                    <w:p w14:paraId="4CC13973" w14:textId="77777777" w:rsidR="00804BE1" w:rsidRPr="002E2CA8" w:rsidRDefault="00804BE1" w:rsidP="002E2CA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B8C40BB" wp14:editId="5E9C2684">
                <wp:simplePos x="0" y="0"/>
                <wp:positionH relativeFrom="column">
                  <wp:posOffset>11430</wp:posOffset>
                </wp:positionH>
                <wp:positionV relativeFrom="paragraph">
                  <wp:posOffset>-95250</wp:posOffset>
                </wp:positionV>
                <wp:extent cx="2477770" cy="594360"/>
                <wp:effectExtent l="1905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D8B07" w14:textId="77777777" w:rsidR="00EC782E" w:rsidRPr="00AC3A3D" w:rsidRDefault="00EC782E" w:rsidP="00FB4931">
                            <w:pPr>
                              <w:pStyle w:val="2"/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AC3A3D">
                              <w:rPr>
                                <w:sz w:val="24"/>
                                <w:lang w:val="ru-RU"/>
                              </w:rPr>
                              <w:t>ИНСТРУКЦИЯ ПО ЭКСПЛУАТАЦИИ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C40BB" id="Text Box 2" o:spid="_x0000_s1030" type="#_x0000_t202" style="position:absolute;left:0;text-align:left;margin-left:.9pt;margin-top:-7.5pt;width:195.1pt;height:46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" filled="f" stroked="f">
                <v:textbox>
                  <w:txbxContent>
                    <w:p w14:paraId="5D1D8B07" w14:textId="77777777" w:rsidR="00EC782E" w:rsidRPr="00AC3A3D" w:rsidRDefault="00EC782E" w:rsidP="00FB4931">
                      <w:pPr>
                        <w:pStyle w:val="2"/>
                        <w:spacing w:line="0" w:lineRule="atLeast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AC3A3D">
                        <w:rPr>
                          <w:sz w:val="24"/>
                          <w:lang w:val="ru-RU"/>
                        </w:rPr>
                        <w:t>ИНСТРУКЦИЯ ПО ЭКСПЛУАТАЦИИ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pacing w:val="-10"/>
          <w:lang w:val="uk-UA" w:eastAsia="uk-UA"/>
        </w:rPr>
        <w:drawing>
          <wp:anchor distT="0" distB="0" distL="114300" distR="114300" simplePos="0" relativeHeight="251647488" behindDoc="0" locked="0" layoutInCell="1" allowOverlap="1" wp14:anchorId="277E74F7" wp14:editId="3959E77F">
            <wp:simplePos x="0" y="0"/>
            <wp:positionH relativeFrom="column">
              <wp:posOffset>333375</wp:posOffset>
            </wp:positionH>
            <wp:positionV relativeFrom="paragraph">
              <wp:posOffset>3150235</wp:posOffset>
            </wp:positionV>
            <wp:extent cx="200025" cy="158750"/>
            <wp:effectExtent l="0" t="0" r="0" b="0"/>
            <wp:wrapNone/>
            <wp:docPr id="54" name="Рисунок 6" descr="D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an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2A" w:rsidRPr="00FB4931">
        <w:rPr>
          <w:rFonts w:ascii="Arial" w:hAnsi="Arial" w:cs="Arial"/>
          <w:b/>
          <w:sz w:val="15"/>
          <w:szCs w:val="15"/>
          <w:lang w:val="ru-RU"/>
        </w:rPr>
        <w:br w:type="page"/>
      </w:r>
      <w:r w:rsidR="00DA3C2A" w:rsidRPr="00FB4931">
        <w:rPr>
          <w:rFonts w:ascii="Arial" w:hAnsi="Arial" w:cs="Arial"/>
          <w:b/>
          <w:sz w:val="13"/>
          <w:szCs w:val="13"/>
          <w:lang w:val="ru-RU"/>
        </w:rPr>
        <w:lastRenderedPageBreak/>
        <w:t>1. ВВЕДЕНИЕ</w:t>
      </w:r>
    </w:p>
    <w:p w14:paraId="34613527" w14:textId="77777777" w:rsidR="00DA3C2A" w:rsidRPr="00FB4931" w:rsidRDefault="00DA3C2A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Это руководство содержит всю информацию по технике безопасности, инструкции по эксплуатации, характеристики и процедуру технического обслуживания для счетчика, который является компактным, портативным и работает от батареи.</w:t>
      </w:r>
    </w:p>
    <w:p w14:paraId="1040E7EC" w14:textId="77777777" w:rsidR="002E2CA8" w:rsidRPr="00FB4931" w:rsidRDefault="002E2CA8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250DF88A" w14:textId="77777777" w:rsidR="00DA3C2A" w:rsidRPr="00FB4931" w:rsidRDefault="00DA3C2A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Этот инструмент выполняет измерения переменного / постоянного напряжения, переменного / постоянного тока, сопротивления, диодов, коэффициента усиления по току (КУТ) и температуры, а также </w:t>
      </w:r>
      <w:proofErr w:type="spellStart"/>
      <w:r w:rsidRPr="00FB4931">
        <w:rPr>
          <w:rFonts w:ascii="Arial" w:hAnsi="Arial" w:cs="Arial"/>
          <w:sz w:val="13"/>
          <w:szCs w:val="13"/>
          <w:lang w:val="ru-RU"/>
        </w:rPr>
        <w:t>прозвонку</w:t>
      </w:r>
      <w:proofErr w:type="spellEnd"/>
      <w:r w:rsidRPr="00FB4931">
        <w:rPr>
          <w:rFonts w:ascii="Arial" w:hAnsi="Arial" w:cs="Arial"/>
          <w:sz w:val="13"/>
          <w:szCs w:val="13"/>
          <w:lang w:val="ru-RU"/>
        </w:rPr>
        <w:t>.</w:t>
      </w:r>
    </w:p>
    <w:p w14:paraId="24049BA1" w14:textId="77777777" w:rsidR="002E2CA8" w:rsidRPr="00FB4931" w:rsidRDefault="002E2CA8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5FD32CA1" w14:textId="77777777" w:rsidR="00683466" w:rsidRPr="00FB4931" w:rsidRDefault="007C79CA" w:rsidP="00F85B7C">
      <w:pPr>
        <w:spacing w:line="0" w:lineRule="atLeast"/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</w:pPr>
      <w:r>
        <w:rPr>
          <w:rFonts w:ascii="Arial" w:hAnsi="Arial" w:cs="Arial"/>
          <w:noProof/>
          <w:kern w:val="0"/>
          <w:sz w:val="13"/>
          <w:szCs w:val="13"/>
          <w:lang w:val="uk-UA" w:eastAsia="uk-UA"/>
        </w:rPr>
        <w:drawing>
          <wp:inline distT="0" distB="0" distL="0" distR="0" wp14:anchorId="4912BCB7" wp14:editId="6EDEA08E">
            <wp:extent cx="123825" cy="114300"/>
            <wp:effectExtent l="0" t="0" r="0" b="0"/>
            <wp:docPr id="1" name="Рисунок 1" descr="H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V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466"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 xml:space="preserve">Предупреждение </w:t>
      </w:r>
    </w:p>
    <w:p w14:paraId="4363FEB8" w14:textId="77777777" w:rsidR="00683466" w:rsidRPr="00FB4931" w:rsidRDefault="00683466" w:rsidP="00F85B7C">
      <w:pPr>
        <w:autoSpaceDE w:val="0"/>
        <w:autoSpaceDN w:val="0"/>
        <w:adjustRightInd w:val="0"/>
        <w:spacing w:line="0" w:lineRule="atLeast"/>
        <w:ind w:firstLineChars="150" w:firstLine="195"/>
        <w:jc w:val="left"/>
        <w:rPr>
          <w:rFonts w:ascii="Arial" w:hAnsi="Arial" w:cs="Arial"/>
          <w:bCs/>
          <w:color w:val="FFFFFF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 xml:space="preserve"> Во избежание возможного поражения электрическим током или получения травм, а также во избежание возможного повреждения счетчика или испытываемого оборудования соблюдайте следующие правила:</w:t>
      </w:r>
    </w:p>
    <w:p w14:paraId="6E2FB7B3" w14:textId="77777777" w:rsidR="00683466" w:rsidRPr="00FB4931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>Перед использованием счетчика осмотрите корпус.  Не используйте счетчик, если он поврежден или корпус (или часть корпуса) отсутствует.  Ищите трещины или отсутствующий пластик.  Обратите внимание на изоляцию вокруг разъемов.</w:t>
      </w:r>
    </w:p>
    <w:p w14:paraId="37A74C95" w14:textId="77777777" w:rsidR="00683466" w:rsidRPr="00FB4931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>Проверьте измерительные контакты на наличие поврежденной изоляции или открытого металла.  Проверьте непрерывность измерительных контактов.</w:t>
      </w:r>
    </w:p>
    <w:p w14:paraId="2831C207" w14:textId="77777777" w:rsidR="00683466" w:rsidRPr="00FB4931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>Не подавайте напряжение, больше указанного на счетчике номинального, между клеммами или между любой клеммой и заземлением.</w:t>
      </w:r>
    </w:p>
    <w:p w14:paraId="17ED4E7A" w14:textId="77777777" w:rsidR="00683466" w:rsidRPr="00FB4931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>Поворотный переключатель должен быть установлен в правильном положении. Изменение диапазона во время измерения может привести к повреждению счетчика.</w:t>
      </w:r>
    </w:p>
    <w:p w14:paraId="05E86030" w14:textId="77777777" w:rsidR="00683466" w:rsidRPr="00FB4931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>Когда счетчик работает при эффективном напряжении свыше 60В в постоянном токе или 30В среднеквадратического значения в переменном токе, следует соблюдать особую осторожность, так как существует опасность поражения электрическим током.</w:t>
      </w:r>
    </w:p>
    <w:p w14:paraId="3EBEB7F3" w14:textId="77777777" w:rsidR="00683466" w:rsidRPr="00FB4931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>Используйте соответствующие клеммы, функции и диапазон для ваших измерений.</w:t>
      </w:r>
    </w:p>
    <w:p w14:paraId="35A3CD0E" w14:textId="77777777" w:rsidR="00683466" w:rsidRPr="00FB4931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 xml:space="preserve">Не используйте и не храните инструмент в среде с высокой температурой, влажностью, взрывоопасными, </w:t>
      </w: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lastRenderedPageBreak/>
        <w:t>легковоспламеняющимися объектами и сильным магнитным полем.  Производительность счетчика может ухудшиться после его увлажнения.</w:t>
      </w:r>
    </w:p>
    <w:p w14:paraId="67FE5B83" w14:textId="77777777" w:rsidR="00683466" w:rsidRPr="00FB4931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>При использовании измерительных контактов держите пальцы за щитками для пальцев.</w:t>
      </w:r>
    </w:p>
    <w:p w14:paraId="2409B118" w14:textId="77777777" w:rsidR="00683466" w:rsidRPr="00FB4931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>Отключите питание цепи и обесточьте все высоковольтные конденсаторы перед испытанием сопротивления, непрерывности, диодов или КУТ.</w:t>
      </w:r>
    </w:p>
    <w:p w14:paraId="22DBACE7" w14:textId="77777777" w:rsidR="00683466" w:rsidRPr="00FB4931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 xml:space="preserve">Замените батарею, как только появится индикатор заряда </w: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w:drawing>
          <wp:inline distT="0" distB="0" distL="0" distR="0" wp14:anchorId="6DC24CE3" wp14:editId="520C907B">
            <wp:extent cx="104775" cy="66675"/>
            <wp:effectExtent l="0" t="0" r="0" b="0"/>
            <wp:docPr id="2" name="Рисунок 2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 xml:space="preserve"> батареи.  При низком заряде батареи счетчик может выдавать ложные показания, что может привести к поражению электрическим током и травмам.</w:t>
      </w:r>
    </w:p>
    <w:p w14:paraId="6084E2D2" w14:textId="77777777" w:rsidR="00683466" w:rsidRPr="00FB4931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>Снимите соединение между испытательными проводами и проверяемой схемой и выключите питание счетчика перед открытием корпуса счетчика.</w:t>
      </w:r>
    </w:p>
    <w:p w14:paraId="64FE8860" w14:textId="77777777" w:rsidR="00683466" w:rsidRPr="00FB4931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>При обслуживании счетчика используйте запасные части того же номера модели или идентичных электрических характеристик.</w:t>
      </w:r>
    </w:p>
    <w:p w14:paraId="13C2AEE8" w14:textId="77777777" w:rsidR="00683466" w:rsidRPr="00FB4931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>Самовольное изменение внутренней цепи счетчика оператором может привести к повреждению счетчика и несчастному случаю.</w:t>
      </w:r>
    </w:p>
    <w:p w14:paraId="2EBCC091" w14:textId="77777777" w:rsidR="00683466" w:rsidRPr="00FB4931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>Для очистки поверхности счетчика при его обслуживании следует использовать мягкую ткань и мягкое моющее средство. Для защиты поверхности счетчика от коррозии, повреждений и несчастных случаев не должны использоваться абразивы и растворители.</w:t>
      </w:r>
    </w:p>
    <w:p w14:paraId="1A343CB1" w14:textId="77777777" w:rsidR="00683466" w:rsidRPr="00FB4931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>Счетчик подходит для внутреннего использования.</w:t>
      </w:r>
    </w:p>
    <w:p w14:paraId="610906C0" w14:textId="77777777" w:rsidR="00683466" w:rsidRPr="00FB4931" w:rsidRDefault="00683466" w:rsidP="00F85B7C">
      <w:pPr>
        <w:numPr>
          <w:ilvl w:val="0"/>
          <w:numId w:val="42"/>
        </w:num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color w:val="000000"/>
          <w:kern w:val="0"/>
          <w:sz w:val="13"/>
          <w:szCs w:val="13"/>
          <w:lang w:val="ru-RU"/>
        </w:rPr>
      </w:pPr>
      <w:r w:rsidRPr="00FB4931">
        <w:rPr>
          <w:rFonts w:ascii="Arial" w:hAnsi="Arial" w:cs="Arial"/>
          <w:bCs/>
          <w:color w:val="000000"/>
          <w:kern w:val="0"/>
          <w:sz w:val="13"/>
          <w:szCs w:val="13"/>
          <w:lang w:val="ru-RU"/>
        </w:rPr>
        <w:t>Выключите питание счетчика, когда он не используется, и выньте батарею, если счетчик не используется в течение длительного времени. Постоянно проверяйте батарею, так как она может протекать при использовании в течение некоторого времени, замените батарею, как только появится утечка. Утечка батареи приведет к повреждению счетчика.</w:t>
      </w:r>
    </w:p>
    <w:p w14:paraId="3254D349" w14:textId="77777777" w:rsidR="00683466" w:rsidRPr="00FB4931" w:rsidRDefault="00683466" w:rsidP="00F85B7C">
      <w:pPr>
        <w:autoSpaceDE w:val="0"/>
        <w:autoSpaceDN w:val="0"/>
        <w:adjustRightInd w:val="0"/>
        <w:spacing w:line="0" w:lineRule="atLeast"/>
        <w:jc w:val="left"/>
        <w:rPr>
          <w:rFonts w:ascii="Arial" w:hAnsi="Arial" w:cs="Arial"/>
          <w:b/>
          <w:bCs/>
          <w:color w:val="000000"/>
          <w:kern w:val="0"/>
          <w:sz w:val="13"/>
          <w:szCs w:val="13"/>
          <w:lang w:val="ru-RU"/>
        </w:rPr>
      </w:pPr>
    </w:p>
    <w:p w14:paraId="7B3A61B2" w14:textId="77777777" w:rsidR="00DA3C2A" w:rsidRPr="00FB4931" w:rsidRDefault="004A1937" w:rsidP="00F85B7C">
      <w:pPr>
        <w:pStyle w:val="3"/>
        <w:rPr>
          <w:sz w:val="13"/>
          <w:szCs w:val="13"/>
          <w:lang w:val="ru-RU"/>
        </w:rPr>
      </w:pPr>
      <w:r w:rsidRPr="00FB4931">
        <w:rPr>
          <w:sz w:val="13"/>
          <w:szCs w:val="13"/>
          <w:lang w:val="ru-RU"/>
        </w:rPr>
        <w:br w:type="page"/>
      </w:r>
      <w:r w:rsidRPr="00FB4931">
        <w:rPr>
          <w:sz w:val="13"/>
          <w:szCs w:val="13"/>
          <w:lang w:val="ru-RU"/>
        </w:rPr>
        <w:lastRenderedPageBreak/>
        <w:t>2. ОБЩАЯ ХАРАКТЕРИСТИКА</w:t>
      </w:r>
    </w:p>
    <w:p w14:paraId="09C2E320" w14:textId="77777777" w:rsidR="00DA3C2A" w:rsidRPr="00FB4931" w:rsidRDefault="00E50438" w:rsidP="00E50438">
      <w:pPr>
        <w:spacing w:line="0" w:lineRule="atLeast"/>
        <w:ind w:left="1680" w:hanging="1680"/>
        <w:rPr>
          <w:rFonts w:ascii="Arial" w:hAnsi="Arial" w:cs="Arial"/>
          <w:sz w:val="13"/>
          <w:szCs w:val="13"/>
          <w:lang w:val="ru-RU"/>
        </w:rPr>
      </w:pPr>
      <w:proofErr w:type="gramStart"/>
      <w:r w:rsidRPr="00FB4931">
        <w:rPr>
          <w:rFonts w:ascii="Arial" w:hAnsi="Arial" w:cs="Arial"/>
          <w:sz w:val="13"/>
          <w:szCs w:val="13"/>
          <w:lang w:val="ru-RU"/>
        </w:rPr>
        <w:t>Дисплей</w:t>
      </w:r>
      <w:r w:rsidR="00FB4931">
        <w:rPr>
          <w:rFonts w:ascii="Arial" w:hAnsi="Arial" w:cs="Arial"/>
          <w:sz w:val="13"/>
          <w:szCs w:val="13"/>
          <w:lang w:val="ru-RU"/>
        </w:rPr>
        <w:t xml:space="preserve"> </w:t>
      </w:r>
      <w:r w:rsidRPr="00FB4931">
        <w:rPr>
          <w:rFonts w:ascii="Arial" w:hAnsi="Arial" w:cs="Arial"/>
          <w:sz w:val="13"/>
          <w:szCs w:val="13"/>
          <w:lang w:val="ru-RU"/>
        </w:rPr>
        <w:t>:</w:t>
      </w:r>
      <w:proofErr w:type="gramEnd"/>
      <w:r w:rsidRPr="00FB4931">
        <w:rPr>
          <w:rFonts w:ascii="Arial" w:hAnsi="Arial" w:cs="Arial"/>
          <w:sz w:val="13"/>
          <w:szCs w:val="13"/>
          <w:lang w:val="ru-RU"/>
        </w:rPr>
        <w:t xml:space="preserve"> 3 - ½ - разрядный ЖК-дисплей с максимальным показателем 1999. </w:t>
      </w:r>
    </w:p>
    <w:p w14:paraId="1490070A" w14:textId="77777777" w:rsidR="00B102E4" w:rsidRPr="00FB4931" w:rsidRDefault="00B102E4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Размер ЖК-дисплея</w:t>
      </w:r>
      <w:proofErr w:type="gramStart"/>
      <w:r w:rsidRPr="00FB4931">
        <w:rPr>
          <w:rFonts w:ascii="Arial" w:hAnsi="Arial" w:cs="Arial"/>
          <w:sz w:val="13"/>
          <w:szCs w:val="13"/>
          <w:lang w:val="ru-RU"/>
        </w:rPr>
        <w:tab/>
      </w:r>
      <w:r w:rsidR="00FB4931">
        <w:rPr>
          <w:rFonts w:ascii="Arial" w:hAnsi="Arial" w:cs="Arial"/>
          <w:sz w:val="13"/>
          <w:szCs w:val="13"/>
          <w:lang w:val="ru-RU"/>
        </w:rPr>
        <w:t xml:space="preserve"> </w:t>
      </w:r>
      <w:r w:rsidRPr="00FB4931">
        <w:rPr>
          <w:rFonts w:ascii="Arial" w:hAnsi="Arial" w:cs="Arial"/>
          <w:sz w:val="13"/>
          <w:szCs w:val="13"/>
          <w:lang w:val="ru-RU"/>
        </w:rPr>
        <w:t>:</w:t>
      </w:r>
      <w:proofErr w:type="gramEnd"/>
      <w:r w:rsidRPr="00FB4931">
        <w:rPr>
          <w:rFonts w:ascii="Arial" w:hAnsi="Arial" w:cs="Arial"/>
          <w:sz w:val="13"/>
          <w:szCs w:val="13"/>
          <w:lang w:val="ru-RU"/>
        </w:rPr>
        <w:t xml:space="preserve"> 63 x 27 мм</w:t>
      </w:r>
    </w:p>
    <w:p w14:paraId="746AB7E3" w14:textId="77777777" w:rsidR="00DA3C2A" w:rsidRPr="00FB4931" w:rsidRDefault="00DA3C2A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Индикация полярности</w:t>
      </w:r>
      <w:proofErr w:type="gramStart"/>
      <w:r w:rsidRPr="00FB4931">
        <w:rPr>
          <w:rFonts w:ascii="Arial" w:hAnsi="Arial" w:cs="Arial"/>
          <w:sz w:val="13"/>
          <w:szCs w:val="13"/>
          <w:lang w:val="ru-RU"/>
        </w:rPr>
        <w:t>: ”</w:t>
      </w:r>
      <w:proofErr w:type="gramEnd"/>
      <w:r w:rsidRPr="00FB4931">
        <w:rPr>
          <w:rFonts w:ascii="Arial" w:hAnsi="Arial" w:cs="Arial"/>
          <w:sz w:val="13"/>
          <w:szCs w:val="13"/>
          <w:lang w:val="ru-RU"/>
        </w:rPr>
        <w:t>-" отображается автоматически</w:t>
      </w:r>
    </w:p>
    <w:p w14:paraId="3D1D7494" w14:textId="77777777" w:rsidR="00DA3C2A" w:rsidRPr="00FB4931" w:rsidRDefault="00DA3C2A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Индикация превышения диапазона: Отображается только “1” </w:t>
      </w:r>
    </w:p>
    <w:p w14:paraId="2E0E2802" w14:textId="77777777" w:rsidR="00DA3C2A" w:rsidRPr="00FB4931" w:rsidRDefault="00DA3C2A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Индикация низкого заряда батареи: отображается “</w: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w:drawing>
          <wp:inline distT="0" distB="0" distL="0" distR="0" wp14:anchorId="470FADCD" wp14:editId="3F8B79A0">
            <wp:extent cx="123825" cy="85725"/>
            <wp:effectExtent l="0" t="0" r="0" b="0"/>
            <wp:docPr id="3" name="Рисунок 3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931">
        <w:rPr>
          <w:rFonts w:ascii="Arial" w:hAnsi="Arial" w:cs="Arial"/>
          <w:sz w:val="13"/>
          <w:szCs w:val="13"/>
          <w:lang w:val="ru-RU"/>
        </w:rPr>
        <w:t>”</w:t>
      </w:r>
    </w:p>
    <w:p w14:paraId="7021B12F" w14:textId="77777777" w:rsidR="00557BEE" w:rsidRPr="00FB4931" w:rsidRDefault="00557BEE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Выбор диапазона: Ручной</w:t>
      </w:r>
    </w:p>
    <w:p w14:paraId="57975DD2" w14:textId="77777777" w:rsidR="00DA3C2A" w:rsidRPr="00FB4931" w:rsidRDefault="00DA3C2A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Рабочая температура: От 0°C до 40°C, относительная влажность менее 80%.</w:t>
      </w:r>
    </w:p>
    <w:p w14:paraId="64F723F8" w14:textId="77777777" w:rsidR="00DA3C2A" w:rsidRPr="00FB4931" w:rsidRDefault="00DA3C2A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Температура хранения: От -10°C до 50°C, относительная влажность менее 85%.</w:t>
      </w:r>
    </w:p>
    <w:p w14:paraId="782BC366" w14:textId="77777777" w:rsidR="00DA3C2A" w:rsidRPr="00FB4931" w:rsidRDefault="00DA3C2A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Тип батареи</w:t>
      </w:r>
      <w:r w:rsidRPr="00FB4931">
        <w:rPr>
          <w:rFonts w:ascii="Arial" w:hAnsi="Arial" w:cs="Arial"/>
          <w:sz w:val="13"/>
          <w:szCs w:val="13"/>
          <w:lang w:val="ru-RU"/>
        </w:rPr>
        <w:tab/>
        <w:t>: Батарея 9В IEC 6F22, NEDA 1604</w:t>
      </w:r>
    </w:p>
    <w:p w14:paraId="41F405E2" w14:textId="77777777" w:rsidR="00DA3C2A" w:rsidRPr="00FB4931" w:rsidRDefault="0084637B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Размер (В×Ш×Д): 170 x 87 x 35 мм</w:t>
      </w:r>
    </w:p>
    <w:p w14:paraId="4992833F" w14:textId="77777777" w:rsidR="00DA3C2A" w:rsidRPr="00FB4931" w:rsidRDefault="00DA3C2A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Вес: Приблизительно 211 г</w:t>
      </w:r>
    </w:p>
    <w:p w14:paraId="14C1E10E" w14:textId="77777777" w:rsidR="00DA3C2A" w:rsidRPr="00FB4931" w:rsidRDefault="00DA3C2A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6CE38F67" w14:textId="77777777" w:rsidR="000D3A23" w:rsidRPr="00FB4931" w:rsidRDefault="00147052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3. УСЛОВНЫЕ ОБОЗНАЧЕНИЯ В ЭЛЕКТРИЧЕСКИХ СХЕМАХ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92"/>
        <w:gridCol w:w="3392"/>
      </w:tblGrid>
      <w:tr w:rsidR="008F0DD4" w:rsidRPr="00FB4931" w14:paraId="5D07DB4D" w14:textId="77777777">
        <w:trPr>
          <w:jc w:val="center"/>
        </w:trPr>
        <w:tc>
          <w:tcPr>
            <w:tcW w:w="792" w:type="dxa"/>
            <w:vAlign w:val="center"/>
          </w:tcPr>
          <w:p w14:paraId="710160E5" w14:textId="77777777" w:rsidR="000D3A23" w:rsidRPr="00FB4931" w:rsidRDefault="007C79CA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noProof/>
                <w:sz w:val="13"/>
                <w:szCs w:val="13"/>
                <w:lang w:val="uk-UA" w:eastAsia="uk-UA"/>
              </w:rPr>
              <w:drawing>
                <wp:inline distT="0" distB="0" distL="0" distR="0" wp14:anchorId="64C5B508" wp14:editId="0FBEDFCE">
                  <wp:extent cx="123825" cy="85725"/>
                  <wp:effectExtent l="0" t="0" r="0" b="0"/>
                  <wp:docPr id="4" name="Рисунок 4" descr="D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5CEF2268" w14:textId="77777777" w:rsidR="000D3A23" w:rsidRPr="00FB4931" w:rsidRDefault="00DE3E0D" w:rsidP="00F85B7C">
            <w:pPr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Пост. ток (постоянный ток)</w:t>
            </w:r>
            <w:r w:rsidRPr="00FB4931">
              <w:rPr>
                <w:rFonts w:ascii="Arial" w:hAnsi="Arial" w:cs="Arial"/>
                <w:color w:val="FFFFFF"/>
                <w:sz w:val="13"/>
                <w:szCs w:val="13"/>
                <w:lang w:val="ru-RU"/>
              </w:rPr>
              <w:t>.</w:t>
            </w: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 xml:space="preserve"> </w:t>
            </w:r>
          </w:p>
        </w:tc>
      </w:tr>
      <w:tr w:rsidR="008F0DD4" w:rsidRPr="00FB4931" w14:paraId="693F538E" w14:textId="77777777">
        <w:trPr>
          <w:jc w:val="center"/>
        </w:trPr>
        <w:tc>
          <w:tcPr>
            <w:tcW w:w="792" w:type="dxa"/>
            <w:vAlign w:val="center"/>
          </w:tcPr>
          <w:p w14:paraId="11750BEA" w14:textId="77777777" w:rsidR="000D3A23" w:rsidRPr="00FB4931" w:rsidRDefault="007C79CA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noProof/>
                <w:sz w:val="13"/>
                <w:szCs w:val="13"/>
                <w:lang w:val="uk-UA" w:eastAsia="uk-UA"/>
              </w:rPr>
              <w:drawing>
                <wp:inline distT="0" distB="0" distL="0" distR="0" wp14:anchorId="289CAAE5" wp14:editId="1D54CA7E">
                  <wp:extent cx="123825" cy="95250"/>
                  <wp:effectExtent l="0" t="0" r="0" b="0"/>
                  <wp:docPr id="5" name="Рисунок 5" descr="AC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C2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5256DBE9" w14:textId="77777777" w:rsidR="000D3A23" w:rsidRPr="00FB4931" w:rsidRDefault="00DE3E0D" w:rsidP="00F85B7C">
            <w:pPr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Пер. ток (переменный ток)</w:t>
            </w:r>
            <w:r w:rsidRPr="00FB4931">
              <w:rPr>
                <w:rFonts w:ascii="Arial" w:hAnsi="Arial" w:cs="Arial"/>
                <w:color w:val="FFFFFF"/>
                <w:sz w:val="13"/>
                <w:szCs w:val="13"/>
                <w:lang w:val="ru-RU"/>
              </w:rPr>
              <w:t>.</w:t>
            </w:r>
          </w:p>
        </w:tc>
      </w:tr>
      <w:tr w:rsidR="008F0DD4" w:rsidRPr="00FB4931" w14:paraId="00230D3B" w14:textId="77777777">
        <w:trPr>
          <w:jc w:val="center"/>
        </w:trPr>
        <w:tc>
          <w:tcPr>
            <w:tcW w:w="792" w:type="dxa"/>
            <w:vAlign w:val="center"/>
          </w:tcPr>
          <w:p w14:paraId="3D756D97" w14:textId="77777777" w:rsidR="00DE3E0D" w:rsidRPr="00FB4931" w:rsidRDefault="007C79CA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noProof/>
                <w:sz w:val="13"/>
                <w:szCs w:val="13"/>
                <w:lang w:val="uk-UA" w:eastAsia="uk-UA"/>
              </w:rPr>
              <w:drawing>
                <wp:inline distT="0" distB="0" distL="0" distR="0" wp14:anchorId="58E8F932" wp14:editId="7CACE08E">
                  <wp:extent cx="133350" cy="76200"/>
                  <wp:effectExtent l="0" t="0" r="0" b="0"/>
                  <wp:docPr id="6" name="Рисунок 6" descr="AC-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C-D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5CFA0F1F" w14:textId="77777777" w:rsidR="00DE3E0D" w:rsidRPr="00FB4931" w:rsidRDefault="00DE3E0D" w:rsidP="00F85B7C">
            <w:pPr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Постоянный или переменный ток</w:t>
            </w:r>
          </w:p>
        </w:tc>
      </w:tr>
      <w:tr w:rsidR="008F0DD4" w:rsidRPr="00FB4931" w14:paraId="6E1CDEAB" w14:textId="77777777">
        <w:trPr>
          <w:jc w:val="center"/>
        </w:trPr>
        <w:tc>
          <w:tcPr>
            <w:tcW w:w="792" w:type="dxa"/>
            <w:vAlign w:val="center"/>
          </w:tcPr>
          <w:p w14:paraId="5BBF324D" w14:textId="77777777" w:rsidR="000D3A23" w:rsidRPr="00FB4931" w:rsidRDefault="007C79CA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noProof/>
                <w:sz w:val="13"/>
                <w:szCs w:val="13"/>
                <w:lang w:val="uk-UA" w:eastAsia="uk-UA"/>
              </w:rPr>
              <w:drawing>
                <wp:inline distT="0" distB="0" distL="0" distR="0" wp14:anchorId="0F2FAF49" wp14:editId="33643533">
                  <wp:extent cx="171450" cy="133350"/>
                  <wp:effectExtent l="0" t="0" r="0" b="0"/>
                  <wp:docPr id="7" name="Рисунок 7" descr="D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an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50F991B5" w14:textId="77777777" w:rsidR="009823CA" w:rsidRPr="00FB4931" w:rsidRDefault="000D3A23" w:rsidP="00F85B7C">
            <w:pPr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 xml:space="preserve">Важная информация по технике безопасности. </w:t>
            </w:r>
          </w:p>
          <w:p w14:paraId="1157BDE6" w14:textId="77777777" w:rsidR="000D3A23" w:rsidRPr="00FB4931" w:rsidRDefault="000D3A23" w:rsidP="00F85B7C">
            <w:pPr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Обратитесь к руководству</w:t>
            </w:r>
            <w:r w:rsidRPr="00FB4931">
              <w:rPr>
                <w:rFonts w:ascii="Arial" w:hAnsi="Arial" w:cs="Arial"/>
                <w:color w:val="FFFFFF"/>
                <w:sz w:val="13"/>
                <w:szCs w:val="13"/>
                <w:lang w:val="ru-RU"/>
              </w:rPr>
              <w:t>.</w:t>
            </w:r>
          </w:p>
        </w:tc>
      </w:tr>
      <w:tr w:rsidR="008F0DD4" w:rsidRPr="00FB4931" w14:paraId="79501C8C" w14:textId="77777777">
        <w:trPr>
          <w:jc w:val="center"/>
        </w:trPr>
        <w:tc>
          <w:tcPr>
            <w:tcW w:w="792" w:type="dxa"/>
            <w:vAlign w:val="center"/>
          </w:tcPr>
          <w:p w14:paraId="64973636" w14:textId="77777777" w:rsidR="000D3A23" w:rsidRPr="00FB4931" w:rsidRDefault="007C79CA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noProof/>
                <w:sz w:val="13"/>
                <w:szCs w:val="13"/>
                <w:lang w:val="uk-UA" w:eastAsia="uk-UA"/>
              </w:rPr>
              <w:drawing>
                <wp:inline distT="0" distB="0" distL="0" distR="0" wp14:anchorId="2659A96A" wp14:editId="58C510B6">
                  <wp:extent cx="142875" cy="123825"/>
                  <wp:effectExtent l="0" t="0" r="0" b="0"/>
                  <wp:docPr id="8" name="Рисунок 8" descr="H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1807ABA2" w14:textId="77777777" w:rsidR="000D3A23" w:rsidRPr="00FB4931" w:rsidRDefault="000D3A23" w:rsidP="00F85B7C">
            <w:pPr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Может присутствовать опасное напряжение</w:t>
            </w:r>
            <w:r w:rsidRPr="00FB4931">
              <w:rPr>
                <w:rFonts w:ascii="Arial" w:hAnsi="Arial" w:cs="Arial"/>
                <w:color w:val="FFFFFF"/>
                <w:sz w:val="13"/>
                <w:szCs w:val="13"/>
                <w:lang w:val="ru-RU"/>
              </w:rPr>
              <w:t>.</w:t>
            </w:r>
          </w:p>
        </w:tc>
      </w:tr>
      <w:tr w:rsidR="008F0DD4" w:rsidRPr="00FB4931" w14:paraId="2697B2D5" w14:textId="77777777">
        <w:trPr>
          <w:jc w:val="center"/>
        </w:trPr>
        <w:tc>
          <w:tcPr>
            <w:tcW w:w="792" w:type="dxa"/>
            <w:vAlign w:val="center"/>
          </w:tcPr>
          <w:p w14:paraId="116417A1" w14:textId="77777777" w:rsidR="000D3A23" w:rsidRPr="00FB4931" w:rsidRDefault="007C79CA" w:rsidP="00F85B7C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b/>
                <w:bCs/>
                <w:noProof/>
                <w:sz w:val="13"/>
                <w:szCs w:val="13"/>
                <w:lang w:val="uk-UA" w:eastAsia="uk-UA"/>
              </w:rPr>
              <w:drawing>
                <wp:inline distT="0" distB="0" distL="0" distR="0" wp14:anchorId="1B1F01B7" wp14:editId="0F919D07">
                  <wp:extent cx="114300" cy="104775"/>
                  <wp:effectExtent l="0" t="0" r="0" b="0"/>
                  <wp:docPr id="9" name="Рисунок 9" descr="earth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arth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47EB3D33" w14:textId="77777777" w:rsidR="000D3A23" w:rsidRPr="00FB4931" w:rsidRDefault="000D3A23" w:rsidP="00F85B7C">
            <w:pPr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Заземление</w:t>
            </w:r>
            <w:r w:rsidRPr="00FB4931">
              <w:rPr>
                <w:rFonts w:ascii="Arial" w:hAnsi="Arial" w:cs="Arial"/>
                <w:color w:val="FFFFFF"/>
                <w:sz w:val="13"/>
                <w:szCs w:val="13"/>
                <w:lang w:val="ru-RU"/>
              </w:rPr>
              <w:t>.</w:t>
            </w:r>
          </w:p>
        </w:tc>
      </w:tr>
      <w:tr w:rsidR="008F0DD4" w:rsidRPr="00FB4931" w14:paraId="64FADF75" w14:textId="77777777">
        <w:trPr>
          <w:jc w:val="center"/>
        </w:trPr>
        <w:tc>
          <w:tcPr>
            <w:tcW w:w="792" w:type="dxa"/>
            <w:vAlign w:val="center"/>
          </w:tcPr>
          <w:p w14:paraId="24B45F09" w14:textId="77777777" w:rsidR="00DE3E0D" w:rsidRPr="00FB4931" w:rsidRDefault="007C79CA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noProof/>
                <w:sz w:val="13"/>
                <w:szCs w:val="13"/>
                <w:lang w:val="uk-UA" w:eastAsia="uk-UA"/>
              </w:rPr>
              <w:drawing>
                <wp:inline distT="0" distB="0" distL="0" distR="0" wp14:anchorId="6041DD53" wp14:editId="59D49371">
                  <wp:extent cx="123825" cy="85725"/>
                  <wp:effectExtent l="0" t="0" r="0" b="0"/>
                  <wp:docPr id="10" name="Рисунок 10" descr="LoB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B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36AEA4F3" w14:textId="77777777" w:rsidR="00DE3E0D" w:rsidRPr="00FB4931" w:rsidRDefault="00DE3E0D" w:rsidP="00F85B7C">
            <w:pPr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Низкий заряд батареи</w:t>
            </w:r>
          </w:p>
        </w:tc>
      </w:tr>
      <w:tr w:rsidR="008F0DD4" w:rsidRPr="00FB4931" w14:paraId="13DB980F" w14:textId="77777777">
        <w:trPr>
          <w:jc w:val="center"/>
        </w:trPr>
        <w:tc>
          <w:tcPr>
            <w:tcW w:w="792" w:type="dxa"/>
            <w:vAlign w:val="center"/>
          </w:tcPr>
          <w:p w14:paraId="075B7BE6" w14:textId="77777777" w:rsidR="000D3A23" w:rsidRPr="00FB4931" w:rsidRDefault="007C79CA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noProof/>
                <w:sz w:val="13"/>
                <w:szCs w:val="13"/>
                <w:lang w:val="uk-UA" w:eastAsia="uk-UA"/>
              </w:rPr>
              <w:drawing>
                <wp:inline distT="0" distB="0" distL="0" distR="0" wp14:anchorId="4B292B2B" wp14:editId="0569F7A7">
                  <wp:extent cx="190500" cy="66675"/>
                  <wp:effectExtent l="0" t="0" r="0" b="0"/>
                  <wp:docPr id="11" name="Рисунок 11" descr="f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5BACEBB6" w14:textId="77777777" w:rsidR="000D3A23" w:rsidRPr="00FB4931" w:rsidRDefault="000D3A23" w:rsidP="00F85B7C">
            <w:pPr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Предохранитель</w:t>
            </w:r>
            <w:r w:rsidRPr="00FB4931">
              <w:rPr>
                <w:rFonts w:ascii="Arial" w:hAnsi="Arial" w:cs="Arial"/>
                <w:color w:val="FFFFFF"/>
                <w:sz w:val="13"/>
                <w:szCs w:val="13"/>
                <w:lang w:val="ru-RU"/>
              </w:rPr>
              <w:t>.</w:t>
            </w:r>
          </w:p>
        </w:tc>
      </w:tr>
      <w:tr w:rsidR="008F0DD4" w:rsidRPr="00FB4931" w14:paraId="25721250" w14:textId="77777777">
        <w:trPr>
          <w:jc w:val="center"/>
        </w:trPr>
        <w:tc>
          <w:tcPr>
            <w:tcW w:w="792" w:type="dxa"/>
            <w:vAlign w:val="center"/>
          </w:tcPr>
          <w:p w14:paraId="6A654359" w14:textId="77777777" w:rsidR="00DE3E0D" w:rsidRPr="00FB4931" w:rsidRDefault="007C79CA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noProof/>
                <w:sz w:val="13"/>
                <w:szCs w:val="13"/>
                <w:lang w:val="uk-UA" w:eastAsia="uk-UA"/>
              </w:rPr>
              <w:drawing>
                <wp:inline distT="0" distB="0" distL="0" distR="0" wp14:anchorId="4D4E6BC7" wp14:editId="54898E47">
                  <wp:extent cx="180975" cy="95250"/>
                  <wp:effectExtent l="0" t="0" r="0" b="0"/>
                  <wp:docPr id="12" name="Рисунок 12" descr="Di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i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49D5AD9C" w14:textId="77777777" w:rsidR="00DE3E0D" w:rsidRPr="00FB4931" w:rsidRDefault="00DE3E0D" w:rsidP="00F85B7C">
            <w:pPr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Диод</w:t>
            </w:r>
          </w:p>
        </w:tc>
      </w:tr>
      <w:tr w:rsidR="008F0DD4" w:rsidRPr="00FB4931" w14:paraId="34D9F1EA" w14:textId="77777777">
        <w:trPr>
          <w:jc w:val="center"/>
        </w:trPr>
        <w:tc>
          <w:tcPr>
            <w:tcW w:w="792" w:type="dxa"/>
            <w:vAlign w:val="center"/>
          </w:tcPr>
          <w:p w14:paraId="24355C55" w14:textId="77777777" w:rsidR="00DE3E0D" w:rsidRPr="00FB4931" w:rsidRDefault="007C79CA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noProof/>
                <w:sz w:val="13"/>
                <w:szCs w:val="13"/>
                <w:lang w:val="uk-UA" w:eastAsia="uk-UA"/>
              </w:rPr>
              <w:drawing>
                <wp:inline distT="0" distB="0" distL="0" distR="0" wp14:anchorId="3C242398" wp14:editId="517643FA">
                  <wp:extent cx="104775" cy="104775"/>
                  <wp:effectExtent l="0" t="0" r="0" b="0"/>
                  <wp:docPr id="13" name="Рисунок 13" descr="蜂鸣器符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蜂鸣器符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2E23F77B" w14:textId="77777777" w:rsidR="00DE3E0D" w:rsidRPr="00FB4931" w:rsidRDefault="00DE3E0D" w:rsidP="00F85B7C">
            <w:pPr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Испытание непрерывности</w:t>
            </w:r>
          </w:p>
        </w:tc>
      </w:tr>
      <w:tr w:rsidR="008F0DD4" w:rsidRPr="00FB4931" w14:paraId="59945D91" w14:textId="77777777">
        <w:trPr>
          <w:jc w:val="center"/>
        </w:trPr>
        <w:tc>
          <w:tcPr>
            <w:tcW w:w="792" w:type="dxa"/>
            <w:vAlign w:val="center"/>
          </w:tcPr>
          <w:p w14:paraId="28227BBF" w14:textId="77777777" w:rsidR="00DE3E0D" w:rsidRPr="00FB4931" w:rsidRDefault="00DE3E0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°С</w:t>
            </w:r>
          </w:p>
        </w:tc>
        <w:tc>
          <w:tcPr>
            <w:tcW w:w="3392" w:type="dxa"/>
            <w:vAlign w:val="center"/>
          </w:tcPr>
          <w:p w14:paraId="4DF20AC7" w14:textId="77777777" w:rsidR="00DE3E0D" w:rsidRPr="00FB4931" w:rsidRDefault="00DE3E0D" w:rsidP="00F85B7C">
            <w:pPr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По Цельсию</w:t>
            </w:r>
          </w:p>
        </w:tc>
      </w:tr>
      <w:tr w:rsidR="008F0DD4" w:rsidRPr="00FB4931" w14:paraId="188BDC09" w14:textId="77777777">
        <w:trPr>
          <w:jc w:val="center"/>
        </w:trPr>
        <w:tc>
          <w:tcPr>
            <w:tcW w:w="792" w:type="dxa"/>
            <w:vAlign w:val="center"/>
          </w:tcPr>
          <w:p w14:paraId="2BD66562" w14:textId="77777777" w:rsidR="000D3A23" w:rsidRPr="00FB4931" w:rsidRDefault="007C79CA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noProof/>
                <w:sz w:val="13"/>
                <w:szCs w:val="13"/>
                <w:lang w:val="uk-UA" w:eastAsia="uk-UA"/>
              </w:rPr>
              <w:drawing>
                <wp:inline distT="0" distB="0" distL="0" distR="0" wp14:anchorId="411AABC8" wp14:editId="373CE8F4">
                  <wp:extent cx="85725" cy="76200"/>
                  <wp:effectExtent l="0" t="0" r="0" b="0"/>
                  <wp:docPr id="14" name="Рисунок 14" descr="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5AFC350B" w14:textId="77777777" w:rsidR="000D3A23" w:rsidRPr="00FB4931" w:rsidRDefault="000D3A23" w:rsidP="00F85B7C">
            <w:pPr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Соответствует директиве Европейского Союза</w:t>
            </w:r>
            <w:r w:rsidRPr="00FB4931">
              <w:rPr>
                <w:rFonts w:ascii="Arial" w:hAnsi="Arial" w:cs="Arial"/>
                <w:color w:val="FFFFFF"/>
                <w:sz w:val="13"/>
                <w:szCs w:val="13"/>
                <w:lang w:val="ru-RU"/>
              </w:rPr>
              <w:t>.</w:t>
            </w:r>
          </w:p>
        </w:tc>
      </w:tr>
      <w:tr w:rsidR="008F0DD4" w:rsidRPr="00FB4931" w14:paraId="2526E963" w14:textId="77777777">
        <w:trPr>
          <w:jc w:val="center"/>
        </w:trPr>
        <w:tc>
          <w:tcPr>
            <w:tcW w:w="792" w:type="dxa"/>
            <w:vAlign w:val="center"/>
          </w:tcPr>
          <w:p w14:paraId="48851478" w14:textId="77777777" w:rsidR="000D3A23" w:rsidRPr="00FB4931" w:rsidRDefault="007C79CA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noProof/>
                <w:sz w:val="13"/>
                <w:szCs w:val="13"/>
                <w:lang w:val="uk-UA" w:eastAsia="uk-UA"/>
              </w:rPr>
              <w:drawing>
                <wp:inline distT="0" distB="0" distL="0" distR="0" wp14:anchorId="36C1B58D" wp14:editId="405EC50E">
                  <wp:extent cx="95250" cy="95250"/>
                  <wp:effectExtent l="0" t="0" r="0" b="0"/>
                  <wp:docPr id="15" name="Рисунок 15" descr="insul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nsul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  <w:vAlign w:val="center"/>
          </w:tcPr>
          <w:p w14:paraId="346F1936" w14:textId="77777777" w:rsidR="000D3A23" w:rsidRPr="00FB4931" w:rsidRDefault="000D3A23" w:rsidP="00F85B7C">
            <w:pPr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Двойная изоляция</w:t>
            </w:r>
            <w:r w:rsidRPr="00FB4931">
              <w:rPr>
                <w:rFonts w:ascii="Arial" w:hAnsi="Arial" w:cs="Arial"/>
                <w:color w:val="FFFFFF"/>
                <w:sz w:val="13"/>
                <w:szCs w:val="13"/>
                <w:lang w:val="ru-RU"/>
              </w:rPr>
              <w:t>.</w:t>
            </w:r>
          </w:p>
        </w:tc>
      </w:tr>
    </w:tbl>
    <w:p w14:paraId="60D43A5A" w14:textId="77777777" w:rsidR="000D3A23" w:rsidRPr="00FB4931" w:rsidRDefault="000D3A23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48CF8229" w14:textId="77777777" w:rsidR="000D3A23" w:rsidRPr="00FB4931" w:rsidRDefault="0084637B" w:rsidP="00F85B7C">
      <w:pPr>
        <w:pStyle w:val="3"/>
        <w:rPr>
          <w:sz w:val="13"/>
          <w:szCs w:val="13"/>
          <w:lang w:val="ru-RU"/>
        </w:rPr>
      </w:pPr>
      <w:r w:rsidRPr="00FB4931">
        <w:rPr>
          <w:sz w:val="13"/>
          <w:szCs w:val="13"/>
          <w:lang w:val="ru-RU"/>
        </w:rPr>
        <w:br w:type="page"/>
      </w:r>
      <w:r w:rsidRPr="00FB4931">
        <w:rPr>
          <w:sz w:val="13"/>
          <w:szCs w:val="13"/>
          <w:lang w:val="ru-RU"/>
        </w:rPr>
        <w:lastRenderedPageBreak/>
        <w:t>4. ОПИСАНИЕ ПАНЕЛИ</w:t>
      </w:r>
    </w:p>
    <w:p w14:paraId="5BC13536" w14:textId="77777777" w:rsidR="00355031" w:rsidRPr="00FB4931" w:rsidRDefault="00CE1656" w:rsidP="000F71AE">
      <w:pPr>
        <w:spacing w:line="0" w:lineRule="atLeast"/>
        <w:rPr>
          <w:rFonts w:ascii="Arial" w:hAnsi="Arial" w:cs="Arial"/>
          <w:bCs/>
          <w:sz w:val="13"/>
          <w:szCs w:val="13"/>
          <w:lang w:val="ru-RU"/>
        </w:rPr>
      </w:pPr>
      <w:r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BA73F8" wp14:editId="21FFA851">
                <wp:simplePos x="0" y="0"/>
                <wp:positionH relativeFrom="column">
                  <wp:posOffset>99695</wp:posOffset>
                </wp:positionH>
                <wp:positionV relativeFrom="paragraph">
                  <wp:posOffset>1136015</wp:posOffset>
                </wp:positionV>
                <wp:extent cx="414655" cy="297180"/>
                <wp:effectExtent l="0" t="0" r="4445" b="7620"/>
                <wp:wrapNone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B8113" w14:textId="77777777" w:rsidR="0097356E" w:rsidRPr="007C79CA" w:rsidRDefault="0097356E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Кнопка питания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A73F8" id="Text Box 29" o:spid="_x0000_s1031" type="#_x0000_t202" style="position:absolute;left:0;text-align:left;margin-left:7.85pt;margin-top:89.45pt;width:32.65pt;height:2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" filled="f" stroked="f">
                <v:textbox inset="0,0,0,0">
                  <w:txbxContent>
                    <w:p w14:paraId="219B8113" w14:textId="77777777" w:rsidR="0097356E" w:rsidRPr="007C79CA" w:rsidRDefault="0097356E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Кнопка питания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E9003E" wp14:editId="70BB3C0A">
                <wp:simplePos x="0" y="0"/>
                <wp:positionH relativeFrom="column">
                  <wp:posOffset>2105025</wp:posOffset>
                </wp:positionH>
                <wp:positionV relativeFrom="paragraph">
                  <wp:posOffset>596265</wp:posOffset>
                </wp:positionV>
                <wp:extent cx="253365" cy="198120"/>
                <wp:effectExtent l="0" t="0" r="13335" b="11430"/>
                <wp:wrapNone/>
                <wp:docPr id="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6717C" w14:textId="77777777" w:rsidR="0097356E" w:rsidRPr="007C79CA" w:rsidRDefault="0097356E" w:rsidP="0097356E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ЖКД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9003E" id="Text Box 31" o:spid="_x0000_s1032" type="#_x0000_t202" style="position:absolute;left:0;text-align:left;margin-left:165.75pt;margin-top:46.95pt;width:19.95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" filled="f" stroked="f">
                <v:textbox inset="0,0,0,0">
                  <w:txbxContent>
                    <w:p w14:paraId="32E6717C" w14:textId="77777777" w:rsidR="0097356E" w:rsidRPr="007C79CA" w:rsidRDefault="0097356E" w:rsidP="0097356E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ЖКД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FB2C97" wp14:editId="13EA787F">
                <wp:simplePos x="0" y="0"/>
                <wp:positionH relativeFrom="column">
                  <wp:posOffset>2085975</wp:posOffset>
                </wp:positionH>
                <wp:positionV relativeFrom="paragraph">
                  <wp:posOffset>1116965</wp:posOffset>
                </wp:positionV>
                <wp:extent cx="398780" cy="246380"/>
                <wp:effectExtent l="0" t="0" r="1270" b="1270"/>
                <wp:wrapNone/>
                <wp:docPr id="3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98B4B" w14:textId="77777777" w:rsidR="006143F0" w:rsidRPr="007C79CA" w:rsidRDefault="006143F0" w:rsidP="006143F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КУТ</w:t>
                            </w:r>
                          </w:p>
                          <w:p w14:paraId="1761635D" w14:textId="77777777" w:rsidR="006143F0" w:rsidRPr="007C79CA" w:rsidRDefault="006143F0" w:rsidP="006143F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Разъем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B2C97" id="Text Box 42" o:spid="_x0000_s1033" type="#_x0000_t202" style="position:absolute;left:0;text-align:left;margin-left:164.25pt;margin-top:87.95pt;width:31.4pt;height:19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" filled="f" stroked="f">
                <v:textbox inset="0,0,0,0">
                  <w:txbxContent>
                    <w:p w14:paraId="03F98B4B" w14:textId="77777777" w:rsidR="006143F0" w:rsidRPr="007C79CA" w:rsidRDefault="006143F0" w:rsidP="006143F0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КУТ</w:t>
                      </w:r>
                    </w:p>
                    <w:p w14:paraId="1761635D" w14:textId="77777777" w:rsidR="006143F0" w:rsidRPr="007C79CA" w:rsidRDefault="006143F0" w:rsidP="006143F0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Разъем</w:t>
                      </w:r>
                    </w:p>
                  </w:txbxContent>
                </v:textbox>
              </v:shap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1D593C" wp14:editId="71F51601">
                <wp:simplePos x="0" y="0"/>
                <wp:positionH relativeFrom="column">
                  <wp:posOffset>94615</wp:posOffset>
                </wp:positionH>
                <wp:positionV relativeFrom="paragraph">
                  <wp:posOffset>1647190</wp:posOffset>
                </wp:positionV>
                <wp:extent cx="443230" cy="297180"/>
                <wp:effectExtent l="0" t="0" r="13970" b="7620"/>
                <wp:wrapNone/>
                <wp:docPr id="5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59A2C" w14:textId="77777777" w:rsidR="006143F0" w:rsidRPr="007C79CA" w:rsidRDefault="00166DD5" w:rsidP="006143F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Cx</w:t>
                            </w:r>
                            <w:proofErr w:type="spellEnd"/>
                          </w:p>
                          <w:p w14:paraId="0BA840C3" w14:textId="77777777" w:rsidR="00166DD5" w:rsidRPr="007C79CA" w:rsidRDefault="00166DD5" w:rsidP="006143F0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Разъем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593C" id="Text Box 44" o:spid="_x0000_s1034" type="#_x0000_t202" style="position:absolute;left:0;text-align:left;margin-left:7.45pt;margin-top:129.7pt;width:34.9pt;height:23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" filled="f" stroked="f">
                <v:textbox inset="0,0,0,0">
                  <w:txbxContent>
                    <w:p w14:paraId="05759A2C" w14:textId="77777777" w:rsidR="006143F0" w:rsidRPr="007C79CA" w:rsidRDefault="00166DD5" w:rsidP="006143F0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proofErr w:type="spellStart"/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Cx</w:t>
                      </w:r>
                      <w:proofErr w:type="spellEnd"/>
                    </w:p>
                    <w:p w14:paraId="0BA840C3" w14:textId="77777777" w:rsidR="00166DD5" w:rsidRPr="007C79CA" w:rsidRDefault="00166DD5" w:rsidP="006143F0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Разъем</w:t>
                      </w:r>
                    </w:p>
                  </w:txbxContent>
                </v:textbox>
              </v:shap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5A21F1" wp14:editId="36D504E0">
                <wp:simplePos x="0" y="0"/>
                <wp:positionH relativeFrom="column">
                  <wp:posOffset>2096770</wp:posOffset>
                </wp:positionH>
                <wp:positionV relativeFrom="paragraph">
                  <wp:posOffset>2262505</wp:posOffset>
                </wp:positionV>
                <wp:extent cx="398780" cy="246380"/>
                <wp:effectExtent l="0" t="0" r="1270" b="127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11FB6" w14:textId="77777777" w:rsidR="0097356E" w:rsidRPr="007C79CA" w:rsidRDefault="0097356E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Клемма VΩ</w:t>
                            </w:r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A21F1" id="Text Box 38" o:spid="_x0000_s1035" type="#_x0000_t202" style="position:absolute;left:0;text-align:left;margin-left:165.1pt;margin-top:178.15pt;width:31.4pt;height:1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" filled="f" stroked="f">
                <v:textbox inset="0,0,0,0">
                  <w:txbxContent>
                    <w:p w14:paraId="4F711FB6" w14:textId="77777777" w:rsidR="0097356E" w:rsidRPr="007C79CA" w:rsidRDefault="0097356E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Клемма VΩ</w:t>
                      </w:r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528D58D" wp14:editId="2A954356">
                <wp:simplePos x="0" y="0"/>
                <wp:positionH relativeFrom="column">
                  <wp:posOffset>2028825</wp:posOffset>
                </wp:positionH>
                <wp:positionV relativeFrom="paragraph">
                  <wp:posOffset>1950085</wp:posOffset>
                </wp:positionV>
                <wp:extent cx="600075" cy="246380"/>
                <wp:effectExtent l="0" t="0" r="9525" b="1270"/>
                <wp:wrapNone/>
                <wp:docPr id="5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DFA44" w14:textId="77777777" w:rsidR="009F3DEB" w:rsidRPr="007C79CA" w:rsidRDefault="009F3DEB" w:rsidP="009F3DEB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Температурный разъем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8D58D" id="Text Box 24" o:spid="_x0000_s1036" type="#_x0000_t202" style="position:absolute;left:0;text-align:left;margin-left:159.75pt;margin-top:153.55pt;width:47.25pt;height:19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" filled="f" stroked="f">
                <v:textbox inset="0,0,0,0">
                  <w:txbxContent>
                    <w:p w14:paraId="72CDFA44" w14:textId="77777777" w:rsidR="009F3DEB" w:rsidRPr="007C79CA" w:rsidRDefault="009F3DEB" w:rsidP="009F3DEB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Температурный разъем</w:t>
                      </w:r>
                    </w:p>
                  </w:txbxContent>
                </v:textbox>
              </v:shap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450E2A" wp14:editId="633D2584">
                <wp:simplePos x="0" y="0"/>
                <wp:positionH relativeFrom="column">
                  <wp:posOffset>2096770</wp:posOffset>
                </wp:positionH>
                <wp:positionV relativeFrom="paragraph">
                  <wp:posOffset>2574925</wp:posOffset>
                </wp:positionV>
                <wp:extent cx="446405" cy="341630"/>
                <wp:effectExtent l="0" t="0" r="10795" b="1270"/>
                <wp:wrapNone/>
                <wp:docPr id="5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FEFB8" w14:textId="77777777" w:rsidR="0097356E" w:rsidRPr="007C79CA" w:rsidRDefault="0097356E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Клемма COM</w:t>
                            </w:r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50E2A" id="Text Box 35" o:spid="_x0000_s1037" type="#_x0000_t202" style="position:absolute;left:0;text-align:left;margin-left:165.1pt;margin-top:202.75pt;width:35.15pt;height:26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" filled="f" stroked="f">
                <v:textbox inset="0,0,0,0">
                  <w:txbxContent>
                    <w:p w14:paraId="1F0FEFB8" w14:textId="77777777" w:rsidR="0097356E" w:rsidRPr="007C79CA" w:rsidRDefault="0097356E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Клемма COM</w:t>
                      </w:r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D52500" wp14:editId="7AF947FD">
                <wp:simplePos x="0" y="0"/>
                <wp:positionH relativeFrom="column">
                  <wp:posOffset>2096135</wp:posOffset>
                </wp:positionH>
                <wp:positionV relativeFrom="paragraph">
                  <wp:posOffset>1639570</wp:posOffset>
                </wp:positionV>
                <wp:extent cx="602615" cy="297180"/>
                <wp:effectExtent l="0" t="0" r="6985" b="7620"/>
                <wp:wrapNone/>
                <wp:docPr id="5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F4E85" w14:textId="77777777" w:rsidR="0097356E" w:rsidRPr="007C79CA" w:rsidRDefault="0097356E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Переключатель диапазонов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52500" id="Text Box 33" o:spid="_x0000_s1038" type="#_x0000_t202" style="position:absolute;left:0;text-align:left;margin-left:165.05pt;margin-top:129.1pt;width:47.45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" filled="f" stroked="f">
                <v:textbox inset="0,0,0,0">
                  <w:txbxContent>
                    <w:p w14:paraId="6B3F4E85" w14:textId="77777777" w:rsidR="0097356E" w:rsidRPr="007C79CA" w:rsidRDefault="0097356E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Переключатель диапазонов</w:t>
                      </w:r>
                    </w:p>
                  </w:txbxContent>
                </v:textbox>
              </v:shap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4BB0B1" wp14:editId="1AC652D7">
                <wp:simplePos x="0" y="0"/>
                <wp:positionH relativeFrom="column">
                  <wp:posOffset>1733550</wp:posOffset>
                </wp:positionH>
                <wp:positionV relativeFrom="paragraph">
                  <wp:posOffset>2054225</wp:posOffset>
                </wp:positionV>
                <wp:extent cx="266700" cy="0"/>
                <wp:effectExtent l="19050" t="53975" r="9525" b="60325"/>
                <wp:wrapNone/>
                <wp:docPr id="4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31F75" id="Line 25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61.75pt" to="157.5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">
                <v:stroke endarrow="block"/>
              </v:lin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w:drawing>
          <wp:anchor distT="0" distB="0" distL="114300" distR="114300" simplePos="0" relativeHeight="251641344" behindDoc="0" locked="0" layoutInCell="1" allowOverlap="1" wp14:anchorId="4564C218" wp14:editId="4576F134">
            <wp:simplePos x="0" y="0"/>
            <wp:positionH relativeFrom="column">
              <wp:posOffset>518160</wp:posOffset>
            </wp:positionH>
            <wp:positionV relativeFrom="paragraph">
              <wp:posOffset>179705</wp:posOffset>
            </wp:positionV>
            <wp:extent cx="1348740" cy="2660650"/>
            <wp:effectExtent l="0" t="0" r="0" b="0"/>
            <wp:wrapNone/>
            <wp:docPr id="48" name="Рисунок 26" descr="89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890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103399" wp14:editId="2B988160">
                <wp:simplePos x="0" y="0"/>
                <wp:positionH relativeFrom="column">
                  <wp:posOffset>400050</wp:posOffset>
                </wp:positionH>
                <wp:positionV relativeFrom="paragraph">
                  <wp:posOffset>2366645</wp:posOffset>
                </wp:positionV>
                <wp:extent cx="333375" cy="0"/>
                <wp:effectExtent l="9525" t="61595" r="19050" b="52705"/>
                <wp:wrapNone/>
                <wp:docPr id="4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197DD" id="Line 27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86.35pt" to="57.7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">
                <v:stroke endarrow="block"/>
              </v:lin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A7FF0B" wp14:editId="0BF00132">
                <wp:simplePos x="0" y="0"/>
                <wp:positionH relativeFrom="column">
                  <wp:posOffset>1666875</wp:posOffset>
                </wp:positionH>
                <wp:positionV relativeFrom="paragraph">
                  <wp:posOffset>2366645</wp:posOffset>
                </wp:positionV>
                <wp:extent cx="386715" cy="0"/>
                <wp:effectExtent l="19050" t="61595" r="13335" b="52705"/>
                <wp:wrapNone/>
                <wp:docPr id="4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6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23FB1" id="Line 2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25pt,186.35pt" to="161.7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">
                <v:stroke endarrow="block"/>
              </v:lin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6A977C" wp14:editId="41422BFD">
                <wp:simplePos x="0" y="0"/>
                <wp:positionH relativeFrom="column">
                  <wp:posOffset>107950</wp:posOffset>
                </wp:positionH>
                <wp:positionV relativeFrom="paragraph">
                  <wp:posOffset>2262505</wp:posOffset>
                </wp:positionV>
                <wp:extent cx="358775" cy="246380"/>
                <wp:effectExtent l="3175" t="0" r="0" b="0"/>
                <wp:wrapNone/>
                <wp:docPr id="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07D3D" w14:textId="77777777" w:rsidR="0097356E" w:rsidRPr="007C79CA" w:rsidRDefault="00166DD5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Клемма 20А</w:t>
                            </w:r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A977C" id="Text Box 30" o:spid="_x0000_s1039" type="#_x0000_t202" style="position:absolute;left:0;text-align:left;margin-left:8.5pt;margin-top:178.15pt;width:28.25pt;height:19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" filled="f" stroked="f">
                <v:textbox inset="0,0,0,0">
                  <w:txbxContent>
                    <w:p w14:paraId="79207D3D" w14:textId="77777777" w:rsidR="0097356E" w:rsidRPr="007C79CA" w:rsidRDefault="00166DD5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Клемма 20А</w:t>
                      </w:r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9E6EBD" wp14:editId="330B1CBB">
                <wp:simplePos x="0" y="0"/>
                <wp:positionH relativeFrom="column">
                  <wp:posOffset>1600200</wp:posOffset>
                </wp:positionH>
                <wp:positionV relativeFrom="paragraph">
                  <wp:posOffset>700405</wp:posOffset>
                </wp:positionV>
                <wp:extent cx="466725" cy="0"/>
                <wp:effectExtent l="19050" t="52705" r="9525" b="61595"/>
                <wp:wrapNone/>
                <wp:docPr id="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0C274" id="Line 32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5.15pt" to="162.7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">
                <v:stroke endarrow="block"/>
              </v:lin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5A0421" wp14:editId="345D49CB">
                <wp:simplePos x="0" y="0"/>
                <wp:positionH relativeFrom="column">
                  <wp:posOffset>1266825</wp:posOffset>
                </wp:positionH>
                <wp:positionV relativeFrom="paragraph">
                  <wp:posOffset>1741805</wp:posOffset>
                </wp:positionV>
                <wp:extent cx="800100" cy="0"/>
                <wp:effectExtent l="19050" t="55880" r="9525" b="58420"/>
                <wp:wrapNone/>
                <wp:docPr id="4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EA3B1" id="Line 34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37.15pt" to="162.7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">
                <v:stroke endarrow="block"/>
              </v:lin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E4C87C" wp14:editId="58EC31C9">
                <wp:simplePos x="0" y="0"/>
                <wp:positionH relativeFrom="column">
                  <wp:posOffset>1600200</wp:posOffset>
                </wp:positionH>
                <wp:positionV relativeFrom="paragraph">
                  <wp:posOffset>2679065</wp:posOffset>
                </wp:positionV>
                <wp:extent cx="466725" cy="0"/>
                <wp:effectExtent l="9525" t="12065" r="9525" b="6985"/>
                <wp:wrapNone/>
                <wp:docPr id="4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E4D8A" id="Line 36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10.95pt" to="162.75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"/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3EC5DB" wp14:editId="1B395A99">
                <wp:simplePos x="0" y="0"/>
                <wp:positionH relativeFrom="column">
                  <wp:posOffset>1400175</wp:posOffset>
                </wp:positionH>
                <wp:positionV relativeFrom="paragraph">
                  <wp:posOffset>2470785</wp:posOffset>
                </wp:positionV>
                <wp:extent cx="200025" cy="208280"/>
                <wp:effectExtent l="47625" t="51435" r="9525" b="6985"/>
                <wp:wrapNone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0025" cy="208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03E3E" id="Line 37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194.55pt" to="126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">
                <v:stroke endarrow="block"/>
              </v:lin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5552C3" wp14:editId="1E54B8A4">
                <wp:simplePos x="0" y="0"/>
                <wp:positionH relativeFrom="column">
                  <wp:posOffset>104775</wp:posOffset>
                </wp:positionH>
                <wp:positionV relativeFrom="paragraph">
                  <wp:posOffset>2574925</wp:posOffset>
                </wp:positionV>
                <wp:extent cx="428625" cy="297180"/>
                <wp:effectExtent l="0" t="3175" r="0" b="4445"/>
                <wp:wrapNone/>
                <wp:docPr id="3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46977" w14:textId="77777777" w:rsidR="0097356E" w:rsidRPr="007C79CA" w:rsidRDefault="0097356E" w:rsidP="0097356E">
                            <w:pPr>
                              <w:spacing w:line="0" w:lineRule="atLeas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Клемма A/</w:t>
                            </w:r>
                            <w:proofErr w:type="spellStart"/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t>mA</w:t>
                            </w:r>
                            <w:proofErr w:type="spellEnd"/>
                            <w:r w:rsidRPr="007C79CA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ru-RU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552C3" id="Text Box 39" o:spid="_x0000_s1040" type="#_x0000_t202" style="position:absolute;left:0;text-align:left;margin-left:8.25pt;margin-top:202.75pt;width:33.75pt;height:2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" filled="f" stroked="f">
                <v:textbox inset="0,0,0,0">
                  <w:txbxContent>
                    <w:p w14:paraId="16C46977" w14:textId="77777777" w:rsidR="0097356E" w:rsidRPr="007C79CA" w:rsidRDefault="0097356E" w:rsidP="0097356E">
                      <w:pPr>
                        <w:spacing w:line="0" w:lineRule="atLeas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Клемма A/</w:t>
                      </w:r>
                      <w:proofErr w:type="spellStart"/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t>mA</w:t>
                      </w:r>
                      <w:proofErr w:type="spellEnd"/>
                      <w:r w:rsidRPr="007C79CA">
                        <w:rPr>
                          <w:rFonts w:ascii="Arial" w:hAnsi="Arial" w:cs="Arial"/>
                          <w:sz w:val="12"/>
                          <w:szCs w:val="12"/>
                          <w:lang w:val="ru-RU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3C2F18" wp14:editId="26E76916">
                <wp:simplePos x="0" y="0"/>
                <wp:positionH relativeFrom="column">
                  <wp:posOffset>400050</wp:posOffset>
                </wp:positionH>
                <wp:positionV relativeFrom="paragraph">
                  <wp:posOffset>2679065</wp:posOffset>
                </wp:positionV>
                <wp:extent cx="600075" cy="0"/>
                <wp:effectExtent l="9525" t="12065" r="9525" b="6985"/>
                <wp:wrapNone/>
                <wp:docPr id="3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C49D8" id="Line 4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210.95pt" to="78.75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"/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B741C5" wp14:editId="0F62CEB4">
                <wp:simplePos x="0" y="0"/>
                <wp:positionH relativeFrom="column">
                  <wp:posOffset>1000125</wp:posOffset>
                </wp:positionH>
                <wp:positionV relativeFrom="paragraph">
                  <wp:posOffset>2470785</wp:posOffset>
                </wp:positionV>
                <wp:extent cx="66675" cy="208280"/>
                <wp:effectExtent l="9525" t="32385" r="57150" b="6985"/>
                <wp:wrapNone/>
                <wp:docPr id="3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" cy="208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D94D4" id="Line 4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94.55pt" to="84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">
                <v:stroke endarrow="block"/>
              </v:lin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A08257" wp14:editId="14B5313B">
                <wp:simplePos x="0" y="0"/>
                <wp:positionH relativeFrom="column">
                  <wp:posOffset>1733550</wp:posOffset>
                </wp:positionH>
                <wp:positionV relativeFrom="paragraph">
                  <wp:posOffset>1221105</wp:posOffset>
                </wp:positionV>
                <wp:extent cx="320040" cy="0"/>
                <wp:effectExtent l="19050" t="59055" r="13335" b="55245"/>
                <wp:wrapNone/>
                <wp:docPr id="3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47638" id="Line 43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96.15pt" to="161.7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">
                <v:stroke endarrow="block"/>
              </v:lin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2E4DF3" wp14:editId="39710884">
                <wp:simplePos x="0" y="0"/>
                <wp:positionH relativeFrom="column">
                  <wp:posOffset>400050</wp:posOffset>
                </wp:positionH>
                <wp:positionV relativeFrom="paragraph">
                  <wp:posOffset>1741805</wp:posOffset>
                </wp:positionV>
                <wp:extent cx="200025" cy="0"/>
                <wp:effectExtent l="9525" t="55880" r="19050" b="58420"/>
                <wp:wrapNone/>
                <wp:docPr id="3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7E4BA" id="Line 4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137.15pt" to="47.2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">
                <v:stroke endarrow="block"/>
              </v:line>
            </w:pict>
          </mc:Fallback>
        </mc:AlternateConten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60945B" wp14:editId="5428502F">
                <wp:simplePos x="0" y="0"/>
                <wp:positionH relativeFrom="column">
                  <wp:posOffset>413385</wp:posOffset>
                </wp:positionH>
                <wp:positionV relativeFrom="paragraph">
                  <wp:posOffset>1221105</wp:posOffset>
                </wp:positionV>
                <wp:extent cx="253365" cy="0"/>
                <wp:effectExtent l="13335" t="59055" r="19050" b="55245"/>
                <wp:wrapNone/>
                <wp:docPr id="3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7EFB7" id="Line 4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55pt,96.15pt" to="52.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">
                <v:stroke endarrow="block"/>
              </v:line>
            </w:pict>
          </mc:Fallback>
        </mc:AlternateContent>
      </w:r>
      <w:r w:rsidR="0097356E" w:rsidRPr="00FB4931">
        <w:rPr>
          <w:rFonts w:ascii="Arial" w:hAnsi="Arial" w:cs="Arial"/>
          <w:sz w:val="13"/>
          <w:szCs w:val="13"/>
          <w:lang w:val="ru-RU"/>
        </w:rPr>
        <w:br w:type="page"/>
      </w:r>
      <w:r w:rsidR="0097356E" w:rsidRPr="00FB4931">
        <w:rPr>
          <w:rFonts w:ascii="Arial" w:hAnsi="Arial" w:cs="Arial"/>
          <w:sz w:val="13"/>
          <w:szCs w:val="13"/>
          <w:lang w:val="ru-RU"/>
        </w:rPr>
        <w:lastRenderedPageBreak/>
        <w:t>Таблица функций серийных мультиметров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"/>
        <w:gridCol w:w="312"/>
        <w:gridCol w:w="307"/>
        <w:gridCol w:w="312"/>
        <w:gridCol w:w="341"/>
        <w:gridCol w:w="264"/>
        <w:gridCol w:w="254"/>
        <w:gridCol w:w="307"/>
        <w:gridCol w:w="312"/>
        <w:gridCol w:w="307"/>
        <w:gridCol w:w="298"/>
        <w:gridCol w:w="298"/>
      </w:tblGrid>
      <w:tr w:rsidR="008F0DD4" w:rsidRPr="00FB4931" w14:paraId="48858A88" w14:textId="77777777" w:rsidTr="000F71AE">
        <w:trPr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33C0D" w14:textId="77777777" w:rsidR="000F71AE" w:rsidRPr="00FB4931" w:rsidRDefault="000F71AE" w:rsidP="002C7AC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Style w:val="Bodytext25ptNotBold"/>
                <w:sz w:val="13"/>
                <w:szCs w:val="13"/>
                <w:lang w:val="ru-RU"/>
              </w:rPr>
              <w:t>Модель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C3739F" w14:textId="77777777" w:rsidR="000F71AE" w:rsidRPr="00FB4931" w:rsidRDefault="000F71AE" w:rsidP="002C7AC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Style w:val="Bodytext25ptNotBold"/>
                <w:sz w:val="13"/>
                <w:szCs w:val="13"/>
                <w:lang w:val="ru-RU"/>
              </w:rPr>
              <w:t>В Пост. тока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77DBF" w14:textId="77777777" w:rsidR="000F71AE" w:rsidRPr="00FB4931" w:rsidRDefault="000F71AE" w:rsidP="002C7AC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Style w:val="Bodytext25ptNotBold"/>
                <w:sz w:val="13"/>
                <w:szCs w:val="13"/>
                <w:lang w:val="ru-RU"/>
              </w:rPr>
              <w:t>В Пер. тока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FB9D7" w14:textId="77777777" w:rsidR="000F71AE" w:rsidRPr="00FB4931" w:rsidRDefault="000F71AE" w:rsidP="002C7AC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Style w:val="Bodytext25ptNotBold"/>
                <w:sz w:val="13"/>
                <w:szCs w:val="13"/>
                <w:lang w:val="ru-RU"/>
              </w:rPr>
              <w:t>А Пост. тока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94273" w14:textId="77777777" w:rsidR="000F71AE" w:rsidRPr="00FB4931" w:rsidRDefault="000F71AE" w:rsidP="00EA3916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Style w:val="Bodytext25ptNotBold"/>
                <w:sz w:val="13"/>
                <w:szCs w:val="13"/>
                <w:lang w:val="ru-RU"/>
              </w:rPr>
              <w:t>А Пер. тока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70B58" w14:textId="77777777" w:rsidR="000F71AE" w:rsidRPr="00FB4931" w:rsidRDefault="000F71AE" w:rsidP="002C7AC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b w:val="0"/>
                <w:bCs w:val="0"/>
                <w:lang w:val="ru-RU"/>
              </w:rPr>
              <w:t>Ом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B1971" w14:textId="77777777" w:rsidR="000F71AE" w:rsidRPr="00FB4931" w:rsidRDefault="007C79CA" w:rsidP="000F71AE">
            <w:pPr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noProof/>
                <w:sz w:val="13"/>
                <w:szCs w:val="13"/>
                <w:lang w:val="uk-UA" w:eastAsia="uk-UA"/>
              </w:rPr>
              <w:drawing>
                <wp:inline distT="0" distB="0" distL="0" distR="0" wp14:anchorId="2998EED9" wp14:editId="6B0FB127">
                  <wp:extent cx="85725" cy="47625"/>
                  <wp:effectExtent l="0" t="0" r="0" b="0"/>
                  <wp:docPr id="1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BE229" w14:textId="77777777" w:rsidR="000F71AE" w:rsidRPr="00FB4931" w:rsidRDefault="007C79CA" w:rsidP="000F71AE">
            <w:pPr>
              <w:pStyle w:val="Bodytext20"/>
              <w:shd w:val="clear" w:color="auto" w:fill="auto"/>
              <w:spacing w:line="0" w:lineRule="atLeast"/>
              <w:ind w:firstLine="0"/>
              <w:rPr>
                <w:b w:val="0"/>
                <w:bCs w:val="0"/>
                <w:lang w:val="ru-RU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40C1975" wp14:editId="6F3973BE">
                  <wp:extent cx="76200" cy="66675"/>
                  <wp:effectExtent l="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01E20" w14:textId="77777777" w:rsidR="000F71AE" w:rsidRPr="00FB4931" w:rsidRDefault="000F71AE" w:rsidP="002C7AC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b w:val="0"/>
                <w:bCs w:val="0"/>
                <w:lang w:val="ru-RU"/>
              </w:rPr>
              <w:t>КУТ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F0ACA8" w14:textId="77777777" w:rsidR="000F71AE" w:rsidRPr="00FB4931" w:rsidRDefault="000F71AE" w:rsidP="002C7AC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Style w:val="Bodytext25ptNotBold"/>
                <w:sz w:val="13"/>
                <w:szCs w:val="13"/>
                <w:lang w:val="ru-RU"/>
              </w:rPr>
              <w:t>КРЫШКА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C8CC3" w14:textId="77777777" w:rsidR="000F71AE" w:rsidRPr="00FB4931" w:rsidRDefault="000F71AE" w:rsidP="002C7AC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Style w:val="Bodytext2Tahoma45ptNotBold"/>
                <w:rFonts w:ascii="Arial" w:hAnsi="Arial" w:cs="Arial"/>
                <w:sz w:val="13"/>
                <w:szCs w:val="13"/>
                <w:lang w:val="ru-RU"/>
              </w:rPr>
              <w:t>°С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0E59C" w14:textId="77777777" w:rsidR="000F71AE" w:rsidRPr="00FB4931" w:rsidRDefault="000F71AE" w:rsidP="002C7ACF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rStyle w:val="Bodytext2Tahoma45ptNotBold"/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Style w:val="Bodytext2Tahoma45ptNotBold"/>
                <w:rFonts w:ascii="Arial" w:hAnsi="Arial" w:cs="Arial"/>
                <w:sz w:val="13"/>
                <w:szCs w:val="13"/>
                <w:lang w:val="ru-RU"/>
              </w:rPr>
              <w:t>Гц</w:t>
            </w:r>
          </w:p>
        </w:tc>
      </w:tr>
      <w:tr w:rsidR="008F0DD4" w:rsidRPr="00FB4931" w14:paraId="2D119338" w14:textId="77777777" w:rsidTr="000F71AE">
        <w:trPr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05CB9" w14:textId="739C0DAB" w:rsidR="000F71AE" w:rsidRPr="004B5C56" w:rsidRDefault="004B5C56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>
              <w:rPr>
                <w:rStyle w:val="Bodytext25ptNotBold"/>
                <w:sz w:val="13"/>
                <w:szCs w:val="13"/>
              </w:rPr>
              <w:t>------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1EC76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9611B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F146A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EE48C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2B7FB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91252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Segoe UI Symbol" w:hAnsi="Segoe UI Symbol" w:cs="Segoe UI Symbol"/>
                <w:color w:val="3C4043"/>
                <w:sz w:val="13"/>
                <w:szCs w:val="1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08A43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750834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880E3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05880A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0BFF8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0C2580D0" w14:textId="77777777" w:rsidTr="000F71AE">
        <w:trPr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98438" w14:textId="2B47B8D4" w:rsidR="000F71AE" w:rsidRPr="004B5C56" w:rsidRDefault="004B5C56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>
              <w:rPr>
                <w:rStyle w:val="Bodytext25ptNotBold"/>
              </w:rPr>
              <w:t>-------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206A7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5F1E2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D544C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7E8B6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766C2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FDF5BE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Segoe UI Symbol" w:hAnsi="Segoe UI Symbol" w:cs="Segoe UI Symbol"/>
                <w:color w:val="3C4043"/>
                <w:sz w:val="13"/>
                <w:szCs w:val="1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96EFC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3A824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Segoe UI Symbol" w:hAnsi="Segoe UI Symbol" w:cs="Segoe UI Symbol"/>
                <w:color w:val="3C4043"/>
                <w:sz w:val="13"/>
                <w:szCs w:val="1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64AD1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Segoe UI Symbol" w:hAnsi="Segoe UI Symbol" w:cs="Segoe UI Symbol"/>
                <w:color w:val="3C4043"/>
                <w:sz w:val="13"/>
                <w:szCs w:val="13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0F051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03CB4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799217D5" w14:textId="77777777" w:rsidTr="000F71AE">
        <w:trPr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B609D" w14:textId="4D53DE2D" w:rsidR="000F71AE" w:rsidRPr="004B5C56" w:rsidRDefault="004B5C56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>
              <w:rPr>
                <w:rStyle w:val="Bodytext25ptNotBold"/>
              </w:rPr>
              <w:t>INM30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63197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E93D6E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67B0E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B969D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DC64B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D3376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C3EC3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09348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Segoe UI Symbol" w:hAnsi="Segoe UI Symbol" w:cs="Segoe UI Symbol"/>
                <w:color w:val="3C4043"/>
                <w:sz w:val="13"/>
                <w:szCs w:val="1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F2631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Segoe UI Symbol" w:hAnsi="Segoe UI Symbol" w:cs="Segoe UI Symbol"/>
                <w:color w:val="3C4043"/>
                <w:sz w:val="13"/>
                <w:szCs w:val="13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91B84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15837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hd w:val="clear" w:color="auto" w:fill="FFFFFF"/>
                <w:lang w:val="ru-RU"/>
              </w:rPr>
            </w:pPr>
          </w:p>
        </w:tc>
      </w:tr>
      <w:tr w:rsidR="008F0DD4" w:rsidRPr="00FB4931" w14:paraId="0EC7A3FC" w14:textId="77777777" w:rsidTr="000F71AE">
        <w:trPr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94F1F" w14:textId="665EFB68" w:rsidR="000F71AE" w:rsidRPr="004B5C56" w:rsidRDefault="004B5C56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 w:rsidRPr="004B5C56">
              <w:rPr>
                <w:rStyle w:val="Bodytext25ptNotBold"/>
                <w:sz w:val="11"/>
                <w:szCs w:val="11"/>
              </w:rPr>
              <w:t>INM31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4D4523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620059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40562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F8380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4ABED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488A1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A40AF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05C41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Segoe UI Symbol" w:hAnsi="Segoe UI Symbol" w:cs="Segoe UI Symbol"/>
                <w:color w:val="3C4043"/>
                <w:sz w:val="13"/>
                <w:szCs w:val="1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00BFF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Segoe UI Symbol" w:hAnsi="Segoe UI Symbol" w:cs="Segoe UI Symbol"/>
                <w:color w:val="3C4043"/>
                <w:sz w:val="13"/>
                <w:szCs w:val="13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A8FC12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DB0E7D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3EE06E43" w14:textId="77777777" w:rsidTr="002C7ACF">
        <w:trPr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EAB478" w14:textId="79257567" w:rsidR="000F71AE" w:rsidRPr="004B5C56" w:rsidRDefault="004B5C56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>
              <w:rPr>
                <w:rStyle w:val="Bodytext25ptNotBold"/>
                <w:sz w:val="13"/>
                <w:szCs w:val="13"/>
              </w:rPr>
              <w:t>------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A22BB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33030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C4329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92554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9F284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9741E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86549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278CF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Segoe UI Symbol" w:hAnsi="Segoe UI Symbol" w:cs="Segoe UI Symbol"/>
                <w:color w:val="3C4043"/>
                <w:sz w:val="13"/>
                <w:szCs w:val="1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18E7F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443D3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ADD80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Segoe UI Symbol" w:hAnsi="Segoe UI Symbol" w:cs="Segoe UI Symbol"/>
                <w:color w:val="3C4043"/>
                <w:sz w:val="13"/>
                <w:szCs w:val="13"/>
                <w:shd w:val="clear" w:color="auto" w:fill="FFFFFF"/>
                <w:lang w:val="ru-RU"/>
              </w:rPr>
              <w:t>✓</w:t>
            </w:r>
          </w:p>
        </w:tc>
      </w:tr>
      <w:tr w:rsidR="008F0DD4" w:rsidRPr="00FB4931" w14:paraId="59F9C292" w14:textId="77777777" w:rsidTr="000F71AE">
        <w:trPr>
          <w:jc w:val="center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2D65C" w14:textId="22B0F14A" w:rsidR="000F71AE" w:rsidRPr="004B5C56" w:rsidRDefault="004B5C56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</w:pPr>
            <w:r>
              <w:rPr>
                <w:rStyle w:val="Bodytext25ptNotBold"/>
                <w:sz w:val="13"/>
                <w:szCs w:val="13"/>
              </w:rPr>
              <w:t>------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164EFA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E0B891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5744F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BC82D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B3925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C0F45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280D7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5897B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Segoe UI Symbol" w:hAnsi="Segoe UI Symbol" w:cs="Segoe UI Symbol"/>
                <w:color w:val="3C4043"/>
                <w:sz w:val="13"/>
                <w:szCs w:val="13"/>
                <w:shd w:val="clear" w:color="auto" w:fill="FFFFFF"/>
                <w:lang w:val="ru-RU"/>
              </w:rPr>
              <w:t>✓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7F134" w14:textId="77777777" w:rsidR="000F71AE" w:rsidRPr="00FB4931" w:rsidRDefault="000F71AE" w:rsidP="000F71AE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Segoe UI Symbol" w:hAnsi="Segoe UI Symbol" w:cs="Segoe UI Symbol"/>
                <w:color w:val="3C4043"/>
                <w:sz w:val="13"/>
                <w:szCs w:val="13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D103D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4BE6A" w14:textId="77777777" w:rsidR="000F71AE" w:rsidRPr="00FB4931" w:rsidRDefault="000F71AE" w:rsidP="000F71AE">
            <w:pPr>
              <w:pStyle w:val="Bodytext20"/>
              <w:shd w:val="clear" w:color="auto" w:fill="auto"/>
              <w:spacing w:line="0" w:lineRule="atLeast"/>
              <w:ind w:firstLine="0"/>
              <w:jc w:val="center"/>
              <w:rPr>
                <w:b w:val="0"/>
                <w:bCs w:val="0"/>
                <w:color w:val="3C4043"/>
                <w:shd w:val="clear" w:color="auto" w:fill="FFFFFF"/>
                <w:lang w:val="ru-RU"/>
              </w:rPr>
            </w:pPr>
            <w:r w:rsidRPr="00FB4931">
              <w:rPr>
                <w:rFonts w:ascii="Segoe UI Symbol" w:hAnsi="Segoe UI Symbol" w:cs="Segoe UI Symbol"/>
                <w:b w:val="0"/>
                <w:bCs w:val="0"/>
                <w:color w:val="3C4043"/>
                <w:shd w:val="clear" w:color="auto" w:fill="FFFFFF"/>
                <w:lang w:val="ru-RU"/>
              </w:rPr>
              <w:t>✓</w:t>
            </w:r>
          </w:p>
        </w:tc>
      </w:tr>
    </w:tbl>
    <w:p w14:paraId="5DAA419D" w14:textId="77777777" w:rsidR="00930332" w:rsidRPr="00FB4931" w:rsidRDefault="00930332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</w:p>
    <w:p w14:paraId="67A4176C" w14:textId="77777777" w:rsidR="000D3A23" w:rsidRPr="00FB4931" w:rsidRDefault="00147052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5. ХАРАКТЕРИСТИКИ</w:t>
      </w:r>
    </w:p>
    <w:p w14:paraId="1D237FF3" w14:textId="77777777" w:rsidR="000D3A23" w:rsidRPr="00FB4931" w:rsidRDefault="000D3A23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Точность гарантируется в течение 1 года при 23°C±5°C и относительной влажности менее 80% </w:t>
      </w:r>
    </w:p>
    <w:p w14:paraId="75F04E76" w14:textId="77777777" w:rsidR="00DB6014" w:rsidRPr="00FB4931" w:rsidRDefault="00DB6014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1EFF061F" w14:textId="77777777" w:rsidR="000D3A23" w:rsidRPr="00FB4931" w:rsidRDefault="00147052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5-1. НАПРЯЖЕНИЕ ПОСТОЯННОГО ТОКА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"/>
        <w:gridCol w:w="1102"/>
        <w:gridCol w:w="1785"/>
      </w:tblGrid>
      <w:tr w:rsidR="008F0DD4" w:rsidRPr="00FB4931" w14:paraId="44E9C7C3" w14:textId="77777777" w:rsidTr="00EA3916">
        <w:trPr>
          <w:jc w:val="center"/>
        </w:trPr>
        <w:tc>
          <w:tcPr>
            <w:tcW w:w="896" w:type="dxa"/>
            <w:vAlign w:val="center"/>
          </w:tcPr>
          <w:p w14:paraId="389A937A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Диапазон</w:t>
            </w:r>
          </w:p>
        </w:tc>
        <w:tc>
          <w:tcPr>
            <w:tcW w:w="1102" w:type="dxa"/>
            <w:vAlign w:val="center"/>
          </w:tcPr>
          <w:p w14:paraId="1D187C59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Разрешение</w:t>
            </w:r>
          </w:p>
        </w:tc>
        <w:tc>
          <w:tcPr>
            <w:tcW w:w="1785" w:type="dxa"/>
            <w:vAlign w:val="center"/>
          </w:tcPr>
          <w:p w14:paraId="4F6731AE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Точность</w:t>
            </w:r>
          </w:p>
        </w:tc>
      </w:tr>
      <w:tr w:rsidR="008F0DD4" w:rsidRPr="00FB4931" w14:paraId="2A1A62D7" w14:textId="77777777" w:rsidTr="00EA3916">
        <w:trPr>
          <w:jc w:val="center"/>
        </w:trPr>
        <w:tc>
          <w:tcPr>
            <w:tcW w:w="896" w:type="dxa"/>
            <w:vAlign w:val="center"/>
          </w:tcPr>
          <w:p w14:paraId="57A15EBA" w14:textId="77777777" w:rsidR="000D3A23" w:rsidRPr="00FB4931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200 мВ</w:t>
            </w:r>
          </w:p>
        </w:tc>
        <w:tc>
          <w:tcPr>
            <w:tcW w:w="1102" w:type="dxa"/>
            <w:vAlign w:val="center"/>
          </w:tcPr>
          <w:p w14:paraId="64BBEC12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0,1 мВ</w:t>
            </w:r>
          </w:p>
        </w:tc>
        <w:tc>
          <w:tcPr>
            <w:tcW w:w="1785" w:type="dxa"/>
            <w:vAlign w:val="center"/>
          </w:tcPr>
          <w:p w14:paraId="185C5AF7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/>
                <w:bCs/>
                <w:sz w:val="13"/>
                <w:szCs w:val="13"/>
                <w:lang w:val="ru-RU"/>
              </w:rPr>
              <w:t>±</w:t>
            </w: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(0,5% от показаний + 3 цифры)</w:t>
            </w:r>
          </w:p>
        </w:tc>
      </w:tr>
      <w:tr w:rsidR="008F0DD4" w:rsidRPr="00FB4931" w14:paraId="25F1039B" w14:textId="77777777" w:rsidTr="00EA3916">
        <w:trPr>
          <w:jc w:val="center"/>
        </w:trPr>
        <w:tc>
          <w:tcPr>
            <w:tcW w:w="896" w:type="dxa"/>
            <w:vAlign w:val="center"/>
          </w:tcPr>
          <w:p w14:paraId="514E92EB" w14:textId="77777777" w:rsidR="000D3A23" w:rsidRPr="00FB4931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 В</w:t>
            </w:r>
          </w:p>
        </w:tc>
        <w:tc>
          <w:tcPr>
            <w:tcW w:w="1102" w:type="dxa"/>
            <w:vAlign w:val="center"/>
          </w:tcPr>
          <w:p w14:paraId="4E671FC8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 мВ</w:t>
            </w:r>
          </w:p>
        </w:tc>
        <w:tc>
          <w:tcPr>
            <w:tcW w:w="1785" w:type="dxa"/>
            <w:vMerge w:val="restart"/>
            <w:vAlign w:val="center"/>
          </w:tcPr>
          <w:p w14:paraId="653B1066" w14:textId="77777777" w:rsidR="000D3A23" w:rsidRPr="00FB4931" w:rsidRDefault="004C6745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/>
                <w:bCs/>
                <w:sz w:val="13"/>
                <w:szCs w:val="13"/>
                <w:lang w:val="ru-RU"/>
              </w:rPr>
              <w:t>±</w:t>
            </w: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(0,8% от показаний + 5 цифр)</w:t>
            </w:r>
          </w:p>
        </w:tc>
      </w:tr>
      <w:tr w:rsidR="008F0DD4" w:rsidRPr="00FB4931" w14:paraId="190059F2" w14:textId="77777777" w:rsidTr="00EA3916">
        <w:trPr>
          <w:jc w:val="center"/>
        </w:trPr>
        <w:tc>
          <w:tcPr>
            <w:tcW w:w="896" w:type="dxa"/>
            <w:vAlign w:val="center"/>
          </w:tcPr>
          <w:p w14:paraId="2A241006" w14:textId="77777777" w:rsidR="000D3A23" w:rsidRPr="00FB4931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 В</w:t>
            </w:r>
          </w:p>
        </w:tc>
        <w:tc>
          <w:tcPr>
            <w:tcW w:w="1102" w:type="dxa"/>
            <w:vAlign w:val="center"/>
          </w:tcPr>
          <w:p w14:paraId="4487914B" w14:textId="77777777" w:rsidR="000D3A23" w:rsidRPr="00FB4931" w:rsidRDefault="000D3A23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 мВ</w:t>
            </w:r>
          </w:p>
        </w:tc>
        <w:tc>
          <w:tcPr>
            <w:tcW w:w="1785" w:type="dxa"/>
            <w:vMerge/>
            <w:vAlign w:val="center"/>
          </w:tcPr>
          <w:p w14:paraId="1FDDBF4B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7D0DEB5B" w14:textId="77777777" w:rsidTr="00EA3916">
        <w:trPr>
          <w:jc w:val="center"/>
        </w:trPr>
        <w:tc>
          <w:tcPr>
            <w:tcW w:w="896" w:type="dxa"/>
            <w:vAlign w:val="center"/>
          </w:tcPr>
          <w:p w14:paraId="3D874725" w14:textId="77777777" w:rsidR="000D3A23" w:rsidRPr="00FB4931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200 В</w:t>
            </w:r>
          </w:p>
        </w:tc>
        <w:tc>
          <w:tcPr>
            <w:tcW w:w="1102" w:type="dxa"/>
            <w:vAlign w:val="center"/>
          </w:tcPr>
          <w:p w14:paraId="09C1330E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100 мВ</w:t>
            </w:r>
          </w:p>
        </w:tc>
        <w:tc>
          <w:tcPr>
            <w:tcW w:w="1785" w:type="dxa"/>
            <w:vMerge/>
            <w:vAlign w:val="center"/>
          </w:tcPr>
          <w:p w14:paraId="53D0670B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44996EE2" w14:textId="77777777" w:rsidTr="00EA3916">
        <w:trPr>
          <w:jc w:val="center"/>
        </w:trPr>
        <w:tc>
          <w:tcPr>
            <w:tcW w:w="896" w:type="dxa"/>
            <w:vAlign w:val="center"/>
          </w:tcPr>
          <w:p w14:paraId="1A0B0483" w14:textId="77777777" w:rsidR="00EF5BB1" w:rsidRPr="00FB4931" w:rsidRDefault="00CE7466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1000В</w:t>
            </w:r>
          </w:p>
        </w:tc>
        <w:tc>
          <w:tcPr>
            <w:tcW w:w="1102" w:type="dxa"/>
            <w:vAlign w:val="center"/>
          </w:tcPr>
          <w:p w14:paraId="33B8D235" w14:textId="77777777" w:rsidR="00EF5BB1" w:rsidRPr="00FB4931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1В</w:t>
            </w:r>
          </w:p>
        </w:tc>
        <w:tc>
          <w:tcPr>
            <w:tcW w:w="1785" w:type="dxa"/>
            <w:vAlign w:val="center"/>
          </w:tcPr>
          <w:p w14:paraId="54651312" w14:textId="77777777" w:rsidR="00EF5BB1" w:rsidRPr="00FB4931" w:rsidRDefault="00EF5BB1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/>
                <w:bCs/>
                <w:sz w:val="13"/>
                <w:szCs w:val="13"/>
                <w:lang w:val="ru-RU"/>
              </w:rPr>
              <w:t>±</w:t>
            </w: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(1,0% от показаний + 5 цифр)</w:t>
            </w:r>
          </w:p>
        </w:tc>
      </w:tr>
    </w:tbl>
    <w:p w14:paraId="4D3FA9AB" w14:textId="77777777" w:rsidR="00EF5BB1" w:rsidRPr="00FB4931" w:rsidRDefault="000D3A23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Входное полное сопротивление: 10 МОм</w:t>
      </w:r>
    </w:p>
    <w:p w14:paraId="1E5CEF99" w14:textId="77777777" w:rsidR="00EF5BB1" w:rsidRPr="00FB4931" w:rsidRDefault="000B2FFE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ЗАЩИТА ОТ ПЕРЕГРУЗКИ: 1000 В постоянного тока или 750 В переменного тока </w:t>
      </w:r>
      <w:proofErr w:type="spellStart"/>
      <w:r w:rsidRPr="00FB4931">
        <w:rPr>
          <w:rFonts w:ascii="Arial" w:hAnsi="Arial" w:cs="Arial"/>
          <w:sz w:val="13"/>
          <w:szCs w:val="13"/>
          <w:lang w:val="ru-RU"/>
        </w:rPr>
        <w:t>среднекв</w:t>
      </w:r>
      <w:proofErr w:type="spellEnd"/>
      <w:r w:rsidRPr="00FB4931">
        <w:rPr>
          <w:rFonts w:ascii="Arial" w:hAnsi="Arial" w:cs="Arial"/>
          <w:sz w:val="13"/>
          <w:szCs w:val="13"/>
          <w:lang w:val="ru-RU"/>
        </w:rPr>
        <w:t>.</w:t>
      </w:r>
    </w:p>
    <w:p w14:paraId="6E607854" w14:textId="77777777" w:rsidR="00EF5BB1" w:rsidRPr="00FB4931" w:rsidRDefault="00EF5BB1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Макс. Входное напряжение: 1000В постоянного тока</w:t>
      </w:r>
    </w:p>
    <w:p w14:paraId="05F50DC1" w14:textId="77777777" w:rsidR="000D3A23" w:rsidRPr="00FB4931" w:rsidRDefault="000D3A23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251D537F" w14:textId="77777777" w:rsidR="000D3A23" w:rsidRPr="00FB4931" w:rsidRDefault="00147052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5-2. ПЕРЕМЕННОЕ НАПРЯЖЕНИЕ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1092"/>
        <w:gridCol w:w="1868"/>
      </w:tblGrid>
      <w:tr w:rsidR="008F0DD4" w:rsidRPr="00FB4931" w14:paraId="7F980DC0" w14:textId="77777777">
        <w:trPr>
          <w:jc w:val="center"/>
        </w:trPr>
        <w:tc>
          <w:tcPr>
            <w:tcW w:w="825" w:type="dxa"/>
            <w:vAlign w:val="center"/>
          </w:tcPr>
          <w:p w14:paraId="7118F352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Диапазон</w:t>
            </w:r>
          </w:p>
        </w:tc>
        <w:tc>
          <w:tcPr>
            <w:tcW w:w="1092" w:type="dxa"/>
            <w:vAlign w:val="center"/>
          </w:tcPr>
          <w:p w14:paraId="653B75DE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Разрешение</w:t>
            </w:r>
          </w:p>
        </w:tc>
        <w:tc>
          <w:tcPr>
            <w:tcW w:w="1868" w:type="dxa"/>
            <w:vAlign w:val="center"/>
          </w:tcPr>
          <w:p w14:paraId="3525A0D6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Точность</w:t>
            </w:r>
          </w:p>
        </w:tc>
      </w:tr>
      <w:tr w:rsidR="008F0DD4" w:rsidRPr="00FB4931" w14:paraId="5BBD85EF" w14:textId="77777777">
        <w:trPr>
          <w:cantSplit/>
          <w:jc w:val="center"/>
        </w:trPr>
        <w:tc>
          <w:tcPr>
            <w:tcW w:w="825" w:type="dxa"/>
            <w:vAlign w:val="center"/>
          </w:tcPr>
          <w:p w14:paraId="0754810E" w14:textId="77777777" w:rsidR="00081EBD" w:rsidRPr="00FB4931" w:rsidRDefault="00081EBD" w:rsidP="00E32614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200 мВ</w:t>
            </w:r>
          </w:p>
        </w:tc>
        <w:tc>
          <w:tcPr>
            <w:tcW w:w="1092" w:type="dxa"/>
            <w:vAlign w:val="center"/>
          </w:tcPr>
          <w:p w14:paraId="4FE7A4C4" w14:textId="77777777" w:rsidR="00081EBD" w:rsidRPr="00FB4931" w:rsidRDefault="0097356E" w:rsidP="00E32614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0,1 мВ</w:t>
            </w:r>
          </w:p>
        </w:tc>
        <w:tc>
          <w:tcPr>
            <w:tcW w:w="1868" w:type="dxa"/>
            <w:vAlign w:val="center"/>
          </w:tcPr>
          <w:p w14:paraId="04A8D344" w14:textId="77777777" w:rsidR="00081EBD" w:rsidRPr="00FB4931" w:rsidRDefault="00081EBD" w:rsidP="00E32614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/>
                <w:bCs/>
                <w:sz w:val="13"/>
                <w:szCs w:val="13"/>
                <w:lang w:val="ru-RU"/>
              </w:rPr>
              <w:t>±</w:t>
            </w: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(1,2% от показаний + 5 цифр)</w:t>
            </w:r>
          </w:p>
        </w:tc>
      </w:tr>
      <w:tr w:rsidR="008F0DD4" w:rsidRPr="00FB4931" w14:paraId="45D78D6C" w14:textId="77777777">
        <w:trPr>
          <w:cantSplit/>
          <w:jc w:val="center"/>
        </w:trPr>
        <w:tc>
          <w:tcPr>
            <w:tcW w:w="825" w:type="dxa"/>
            <w:vAlign w:val="center"/>
          </w:tcPr>
          <w:p w14:paraId="10C7FE70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 В</w:t>
            </w:r>
          </w:p>
        </w:tc>
        <w:tc>
          <w:tcPr>
            <w:tcW w:w="1092" w:type="dxa"/>
            <w:vAlign w:val="center"/>
          </w:tcPr>
          <w:p w14:paraId="6378D5A5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 мВ</w:t>
            </w:r>
          </w:p>
        </w:tc>
        <w:tc>
          <w:tcPr>
            <w:tcW w:w="1868" w:type="dxa"/>
            <w:vMerge w:val="restart"/>
            <w:vAlign w:val="center"/>
          </w:tcPr>
          <w:p w14:paraId="2DA8F54E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/>
                <w:bCs/>
                <w:sz w:val="13"/>
                <w:szCs w:val="13"/>
                <w:lang w:val="ru-RU"/>
              </w:rPr>
              <w:t>±</w:t>
            </w: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(1,0% от показаний + 5 цифр)</w:t>
            </w:r>
          </w:p>
        </w:tc>
      </w:tr>
      <w:tr w:rsidR="008F0DD4" w:rsidRPr="00FB4931" w14:paraId="59482673" w14:textId="77777777">
        <w:trPr>
          <w:cantSplit/>
          <w:jc w:val="center"/>
        </w:trPr>
        <w:tc>
          <w:tcPr>
            <w:tcW w:w="825" w:type="dxa"/>
            <w:vAlign w:val="center"/>
          </w:tcPr>
          <w:p w14:paraId="79594B23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 В</w:t>
            </w:r>
          </w:p>
        </w:tc>
        <w:tc>
          <w:tcPr>
            <w:tcW w:w="1092" w:type="dxa"/>
            <w:vAlign w:val="center"/>
          </w:tcPr>
          <w:p w14:paraId="71A474EC" w14:textId="77777777" w:rsidR="00081EBD" w:rsidRPr="00FB4931" w:rsidRDefault="00081EBD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 мВ</w:t>
            </w:r>
          </w:p>
        </w:tc>
        <w:tc>
          <w:tcPr>
            <w:tcW w:w="1868" w:type="dxa"/>
            <w:vMerge/>
            <w:vAlign w:val="center"/>
          </w:tcPr>
          <w:p w14:paraId="4D2681A3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37964BF0" w14:textId="77777777">
        <w:trPr>
          <w:cantSplit/>
          <w:jc w:val="center"/>
        </w:trPr>
        <w:tc>
          <w:tcPr>
            <w:tcW w:w="825" w:type="dxa"/>
            <w:vAlign w:val="center"/>
          </w:tcPr>
          <w:p w14:paraId="3FF7FA9F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200 В</w:t>
            </w:r>
          </w:p>
        </w:tc>
        <w:tc>
          <w:tcPr>
            <w:tcW w:w="1092" w:type="dxa"/>
            <w:vAlign w:val="center"/>
          </w:tcPr>
          <w:p w14:paraId="27566E5E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100 мВ</w:t>
            </w:r>
          </w:p>
        </w:tc>
        <w:tc>
          <w:tcPr>
            <w:tcW w:w="1868" w:type="dxa"/>
            <w:vMerge/>
            <w:vAlign w:val="center"/>
          </w:tcPr>
          <w:p w14:paraId="39D4E65D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394FFAC3" w14:textId="77777777">
        <w:trPr>
          <w:cantSplit/>
          <w:jc w:val="center"/>
        </w:trPr>
        <w:tc>
          <w:tcPr>
            <w:tcW w:w="825" w:type="dxa"/>
            <w:vAlign w:val="center"/>
          </w:tcPr>
          <w:p w14:paraId="1BEBFAF9" w14:textId="77777777" w:rsidR="00081EBD" w:rsidRPr="00FB4931" w:rsidRDefault="00CE7466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lastRenderedPageBreak/>
              <w:t>750В</w:t>
            </w:r>
          </w:p>
        </w:tc>
        <w:tc>
          <w:tcPr>
            <w:tcW w:w="1092" w:type="dxa"/>
            <w:vAlign w:val="center"/>
          </w:tcPr>
          <w:p w14:paraId="4707F28E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1В</w:t>
            </w:r>
          </w:p>
        </w:tc>
        <w:tc>
          <w:tcPr>
            <w:tcW w:w="1868" w:type="dxa"/>
            <w:vAlign w:val="center"/>
          </w:tcPr>
          <w:p w14:paraId="16F11219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/>
                <w:bCs/>
                <w:sz w:val="13"/>
                <w:szCs w:val="13"/>
                <w:lang w:val="ru-RU"/>
              </w:rPr>
              <w:t>±</w:t>
            </w: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(1,2% от показаний + 5 цифр)</w:t>
            </w:r>
          </w:p>
        </w:tc>
      </w:tr>
    </w:tbl>
    <w:p w14:paraId="4C53CEB9" w14:textId="77777777" w:rsidR="000D3A23" w:rsidRPr="00FB4931" w:rsidRDefault="000D3A23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Входное полное сопротивление: 10 МОм</w:t>
      </w:r>
    </w:p>
    <w:p w14:paraId="462E7EC6" w14:textId="77777777" w:rsidR="000D3A23" w:rsidRPr="00FB4931" w:rsidRDefault="000D3A23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Частотный диапазон: 40 Гц ~ 400 Гц</w:t>
      </w:r>
    </w:p>
    <w:p w14:paraId="00C25D88" w14:textId="77777777" w:rsidR="00EF5BB1" w:rsidRPr="00FB4931" w:rsidRDefault="00EF5BB1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ЗАЩИТА ОТ ПЕРЕГРУЗКИ: 1000 В постоянного тока или 750 В переменного тока </w:t>
      </w:r>
      <w:proofErr w:type="spellStart"/>
      <w:r w:rsidRPr="00FB4931">
        <w:rPr>
          <w:rFonts w:ascii="Arial" w:hAnsi="Arial" w:cs="Arial"/>
          <w:sz w:val="13"/>
          <w:szCs w:val="13"/>
          <w:lang w:val="ru-RU"/>
        </w:rPr>
        <w:t>среднекв</w:t>
      </w:r>
      <w:proofErr w:type="spellEnd"/>
      <w:r w:rsidRPr="00FB4931">
        <w:rPr>
          <w:rFonts w:ascii="Arial" w:hAnsi="Arial" w:cs="Arial"/>
          <w:sz w:val="13"/>
          <w:szCs w:val="13"/>
          <w:lang w:val="ru-RU"/>
        </w:rPr>
        <w:t>.</w:t>
      </w:r>
    </w:p>
    <w:p w14:paraId="3B8AD797" w14:textId="77777777" w:rsidR="00EF5BB1" w:rsidRPr="00FB4931" w:rsidRDefault="00EF5BB1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Отклик: средний, откалиброванный в среднеквадратичном значении синусоидальной волны</w:t>
      </w:r>
    </w:p>
    <w:p w14:paraId="587D83A3" w14:textId="77777777" w:rsidR="00EF5BB1" w:rsidRPr="00FB4931" w:rsidRDefault="00EF5BB1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Макс. Входное напряжение: 750 В </w:t>
      </w:r>
      <w:proofErr w:type="spellStart"/>
      <w:proofErr w:type="gramStart"/>
      <w:r w:rsidRPr="00FB4931">
        <w:rPr>
          <w:rFonts w:ascii="Arial" w:hAnsi="Arial" w:cs="Arial"/>
          <w:sz w:val="13"/>
          <w:szCs w:val="13"/>
          <w:lang w:val="ru-RU"/>
        </w:rPr>
        <w:t>пер.тока</w:t>
      </w:r>
      <w:proofErr w:type="spellEnd"/>
      <w:proofErr w:type="gramEnd"/>
      <w:r w:rsidRPr="00FB4931">
        <w:rPr>
          <w:rFonts w:ascii="Arial" w:hAnsi="Arial" w:cs="Arial"/>
          <w:sz w:val="13"/>
          <w:szCs w:val="13"/>
          <w:lang w:val="ru-RU"/>
        </w:rPr>
        <w:t xml:space="preserve"> </w:t>
      </w:r>
      <w:proofErr w:type="spellStart"/>
      <w:r w:rsidRPr="00FB4931">
        <w:rPr>
          <w:rFonts w:ascii="Arial" w:hAnsi="Arial" w:cs="Arial"/>
          <w:sz w:val="13"/>
          <w:szCs w:val="13"/>
          <w:lang w:val="ru-RU"/>
        </w:rPr>
        <w:t>среднекв</w:t>
      </w:r>
      <w:proofErr w:type="spellEnd"/>
      <w:r w:rsidRPr="00FB4931">
        <w:rPr>
          <w:rFonts w:ascii="Arial" w:hAnsi="Arial" w:cs="Arial"/>
          <w:sz w:val="13"/>
          <w:szCs w:val="13"/>
          <w:lang w:val="ru-RU"/>
        </w:rPr>
        <w:t>.</w:t>
      </w:r>
    </w:p>
    <w:p w14:paraId="622FE9F7" w14:textId="77777777" w:rsidR="00AA7695" w:rsidRPr="00FB4931" w:rsidRDefault="00AA7695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632F9C31" w14:textId="77777777" w:rsidR="00AA7695" w:rsidRPr="00FB4931" w:rsidRDefault="00147052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5-3. ТЕМПЕРАТУРА</w:t>
      </w:r>
    </w:p>
    <w:tbl>
      <w:tblPr>
        <w:tblW w:w="4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945"/>
        <w:gridCol w:w="2186"/>
      </w:tblGrid>
      <w:tr w:rsidR="008F0DD4" w:rsidRPr="00FB4931" w14:paraId="5DC65E17" w14:textId="77777777" w:rsidTr="00EA3916">
        <w:trPr>
          <w:jc w:val="center"/>
        </w:trPr>
        <w:tc>
          <w:tcPr>
            <w:tcW w:w="885" w:type="dxa"/>
            <w:vAlign w:val="center"/>
          </w:tcPr>
          <w:p w14:paraId="3488007C" w14:textId="77777777" w:rsidR="00AA7695" w:rsidRPr="00FB4931" w:rsidRDefault="00AA7695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Диапазон</w:t>
            </w:r>
          </w:p>
        </w:tc>
        <w:tc>
          <w:tcPr>
            <w:tcW w:w="945" w:type="dxa"/>
            <w:vAlign w:val="center"/>
          </w:tcPr>
          <w:p w14:paraId="6087521D" w14:textId="77777777" w:rsidR="00AA7695" w:rsidRPr="00FB4931" w:rsidRDefault="00AA7695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Разрешение</w:t>
            </w:r>
          </w:p>
        </w:tc>
        <w:tc>
          <w:tcPr>
            <w:tcW w:w="2186" w:type="dxa"/>
            <w:vAlign w:val="center"/>
          </w:tcPr>
          <w:p w14:paraId="4265FDCC" w14:textId="77777777" w:rsidR="00AA7695" w:rsidRPr="00FB4931" w:rsidRDefault="00AA7695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Точность</w:t>
            </w:r>
          </w:p>
        </w:tc>
      </w:tr>
      <w:tr w:rsidR="008F0DD4" w:rsidRPr="00FB4931" w14:paraId="4540F08E" w14:textId="77777777" w:rsidTr="00EA3916">
        <w:trPr>
          <w:jc w:val="center"/>
        </w:trPr>
        <w:tc>
          <w:tcPr>
            <w:tcW w:w="885" w:type="dxa"/>
            <w:vMerge w:val="restart"/>
            <w:vAlign w:val="center"/>
          </w:tcPr>
          <w:p w14:paraId="1E14702C" w14:textId="77777777" w:rsidR="001B798E" w:rsidRPr="00FB4931" w:rsidRDefault="00EF32EC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-40 ~</w:t>
            </w:r>
          </w:p>
          <w:p w14:paraId="11201D55" w14:textId="77777777" w:rsidR="00EF32EC" w:rsidRPr="00FB4931" w:rsidRDefault="00EF32EC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1370°C</w:t>
            </w:r>
          </w:p>
        </w:tc>
        <w:tc>
          <w:tcPr>
            <w:tcW w:w="945" w:type="dxa"/>
            <w:vMerge w:val="restart"/>
            <w:vAlign w:val="center"/>
          </w:tcPr>
          <w:p w14:paraId="1811F516" w14:textId="77777777" w:rsidR="00EF32EC" w:rsidRPr="00FB4931" w:rsidRDefault="00EF32EC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1°C</w:t>
            </w:r>
          </w:p>
        </w:tc>
        <w:tc>
          <w:tcPr>
            <w:tcW w:w="2186" w:type="dxa"/>
            <w:vAlign w:val="center"/>
          </w:tcPr>
          <w:p w14:paraId="03F4111B" w14:textId="77777777" w:rsidR="00EF32EC" w:rsidRPr="00FB4931" w:rsidRDefault="00EF32EC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Cs/>
                <w:sz w:val="13"/>
                <w:szCs w:val="13"/>
                <w:lang w:val="ru-RU"/>
              </w:rPr>
              <w:t>-40°C ~ 150°C: ± (1,0% + 4)</w:t>
            </w:r>
          </w:p>
        </w:tc>
      </w:tr>
      <w:tr w:rsidR="008F0DD4" w:rsidRPr="00FB4931" w14:paraId="48D68954" w14:textId="77777777" w:rsidTr="00EA3916">
        <w:trPr>
          <w:jc w:val="center"/>
        </w:trPr>
        <w:tc>
          <w:tcPr>
            <w:tcW w:w="885" w:type="dxa"/>
            <w:vMerge/>
            <w:vAlign w:val="center"/>
          </w:tcPr>
          <w:p w14:paraId="675956D1" w14:textId="77777777" w:rsidR="00EF32EC" w:rsidRPr="00FB4931" w:rsidRDefault="00EF32EC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  <w:tc>
          <w:tcPr>
            <w:tcW w:w="945" w:type="dxa"/>
            <w:vMerge/>
            <w:vAlign w:val="center"/>
          </w:tcPr>
          <w:p w14:paraId="69648AF5" w14:textId="77777777" w:rsidR="00EF32EC" w:rsidRPr="00FB4931" w:rsidRDefault="00EF32EC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  <w:tc>
          <w:tcPr>
            <w:tcW w:w="2186" w:type="dxa"/>
            <w:vAlign w:val="center"/>
          </w:tcPr>
          <w:p w14:paraId="5133BC95" w14:textId="77777777" w:rsidR="00EF32EC" w:rsidRPr="00FB4931" w:rsidRDefault="0070511C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Cs/>
                <w:sz w:val="13"/>
                <w:szCs w:val="13"/>
                <w:lang w:val="ru-RU"/>
              </w:rPr>
              <w:t>150°C ~ 1370°C: ± (1,5% + 15)</w:t>
            </w:r>
          </w:p>
        </w:tc>
      </w:tr>
    </w:tbl>
    <w:p w14:paraId="695F3640" w14:textId="77777777" w:rsidR="00EF5BB1" w:rsidRPr="00FB4931" w:rsidRDefault="00E50438" w:rsidP="00F85B7C">
      <w:pPr>
        <w:spacing w:line="0" w:lineRule="atLeast"/>
        <w:rPr>
          <w:rFonts w:ascii="Arial" w:hAnsi="Arial" w:cs="Arial"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С термопарой типа К</w:t>
      </w:r>
    </w:p>
    <w:p w14:paraId="04B1342F" w14:textId="77777777" w:rsidR="00EF32EC" w:rsidRPr="00FB4931" w:rsidRDefault="00EF32EC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</w:p>
    <w:p w14:paraId="1D2B9703" w14:textId="77777777" w:rsidR="000D3A23" w:rsidRPr="00FB4931" w:rsidRDefault="00147052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5-4. ПОСТОЯННЫЙ ТОК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1094"/>
        <w:gridCol w:w="1995"/>
      </w:tblGrid>
      <w:tr w:rsidR="008F0DD4" w:rsidRPr="00FB4931" w14:paraId="52B92FFC" w14:textId="77777777" w:rsidTr="00EA3916">
        <w:trPr>
          <w:jc w:val="center"/>
        </w:trPr>
        <w:tc>
          <w:tcPr>
            <w:tcW w:w="904" w:type="dxa"/>
            <w:vAlign w:val="center"/>
          </w:tcPr>
          <w:p w14:paraId="2C4D20D0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Диапазон</w:t>
            </w:r>
          </w:p>
        </w:tc>
        <w:tc>
          <w:tcPr>
            <w:tcW w:w="1094" w:type="dxa"/>
            <w:vAlign w:val="center"/>
          </w:tcPr>
          <w:p w14:paraId="25F0936C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Разрешение</w:t>
            </w:r>
          </w:p>
        </w:tc>
        <w:tc>
          <w:tcPr>
            <w:tcW w:w="1995" w:type="dxa"/>
            <w:vAlign w:val="center"/>
          </w:tcPr>
          <w:p w14:paraId="19545121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Точность</w:t>
            </w:r>
          </w:p>
        </w:tc>
      </w:tr>
      <w:tr w:rsidR="008F0DD4" w:rsidRPr="00FB4931" w14:paraId="05C5BA3D" w14:textId="77777777" w:rsidTr="00EA3916">
        <w:trPr>
          <w:jc w:val="center"/>
        </w:trPr>
        <w:tc>
          <w:tcPr>
            <w:tcW w:w="904" w:type="dxa"/>
            <w:vAlign w:val="center"/>
          </w:tcPr>
          <w:p w14:paraId="2572BDF3" w14:textId="77777777" w:rsidR="00081EBD" w:rsidRPr="00FB4931" w:rsidRDefault="00081EBD" w:rsidP="00E32614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 мкА</w:t>
            </w:r>
          </w:p>
        </w:tc>
        <w:tc>
          <w:tcPr>
            <w:tcW w:w="1094" w:type="dxa"/>
            <w:vAlign w:val="center"/>
          </w:tcPr>
          <w:p w14:paraId="3DEDE03B" w14:textId="77777777" w:rsidR="00081EBD" w:rsidRPr="00FB4931" w:rsidRDefault="00081EBD" w:rsidP="00E32614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 нА</w:t>
            </w:r>
          </w:p>
        </w:tc>
        <w:tc>
          <w:tcPr>
            <w:tcW w:w="1995" w:type="dxa"/>
            <w:vMerge w:val="restart"/>
            <w:vAlign w:val="center"/>
          </w:tcPr>
          <w:p w14:paraId="69BFFFD0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/>
                <w:bCs/>
                <w:sz w:val="13"/>
                <w:szCs w:val="13"/>
                <w:lang w:val="ru-RU"/>
              </w:rPr>
              <w:t>±</w:t>
            </w: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(1,8% от показаний + 2 цифры)</w:t>
            </w:r>
          </w:p>
        </w:tc>
      </w:tr>
      <w:tr w:rsidR="008F0DD4" w:rsidRPr="00FB4931" w14:paraId="6F5C75C2" w14:textId="77777777" w:rsidTr="00EA3916">
        <w:trPr>
          <w:jc w:val="center"/>
        </w:trPr>
        <w:tc>
          <w:tcPr>
            <w:tcW w:w="904" w:type="dxa"/>
            <w:vAlign w:val="center"/>
          </w:tcPr>
          <w:p w14:paraId="0D866A50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200 мкА</w:t>
            </w:r>
          </w:p>
        </w:tc>
        <w:tc>
          <w:tcPr>
            <w:tcW w:w="1094" w:type="dxa"/>
            <w:vAlign w:val="center"/>
          </w:tcPr>
          <w:p w14:paraId="78A942B8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100 нА</w:t>
            </w:r>
          </w:p>
        </w:tc>
        <w:tc>
          <w:tcPr>
            <w:tcW w:w="1995" w:type="dxa"/>
            <w:vMerge/>
            <w:vAlign w:val="center"/>
          </w:tcPr>
          <w:p w14:paraId="10718DE0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6A6BBB9A" w14:textId="77777777" w:rsidTr="00EA3916">
        <w:trPr>
          <w:jc w:val="center"/>
        </w:trPr>
        <w:tc>
          <w:tcPr>
            <w:tcW w:w="904" w:type="dxa"/>
            <w:vAlign w:val="center"/>
          </w:tcPr>
          <w:p w14:paraId="491E73D6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2000 мкА</w:t>
            </w:r>
          </w:p>
        </w:tc>
        <w:tc>
          <w:tcPr>
            <w:tcW w:w="1094" w:type="dxa"/>
            <w:vAlign w:val="center"/>
          </w:tcPr>
          <w:p w14:paraId="304EA2FF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 мкА</w:t>
            </w:r>
          </w:p>
        </w:tc>
        <w:tc>
          <w:tcPr>
            <w:tcW w:w="1995" w:type="dxa"/>
            <w:vMerge/>
            <w:vAlign w:val="center"/>
          </w:tcPr>
          <w:p w14:paraId="53CFEAB3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572868D1" w14:textId="77777777" w:rsidTr="00EA3916">
        <w:trPr>
          <w:jc w:val="center"/>
        </w:trPr>
        <w:tc>
          <w:tcPr>
            <w:tcW w:w="904" w:type="dxa"/>
            <w:vAlign w:val="center"/>
          </w:tcPr>
          <w:p w14:paraId="4208F656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 мА</w:t>
            </w:r>
          </w:p>
        </w:tc>
        <w:tc>
          <w:tcPr>
            <w:tcW w:w="1094" w:type="dxa"/>
            <w:vAlign w:val="center"/>
          </w:tcPr>
          <w:p w14:paraId="6CDF1097" w14:textId="77777777" w:rsidR="00081EBD" w:rsidRPr="00FB4931" w:rsidRDefault="00081EBD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 мкА</w:t>
            </w:r>
          </w:p>
        </w:tc>
        <w:tc>
          <w:tcPr>
            <w:tcW w:w="1995" w:type="dxa"/>
            <w:vMerge/>
            <w:vAlign w:val="center"/>
          </w:tcPr>
          <w:p w14:paraId="448C5868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1F6F566A" w14:textId="77777777" w:rsidTr="00EA3916">
        <w:trPr>
          <w:jc w:val="center"/>
        </w:trPr>
        <w:tc>
          <w:tcPr>
            <w:tcW w:w="904" w:type="dxa"/>
            <w:vAlign w:val="center"/>
          </w:tcPr>
          <w:p w14:paraId="444A0E5D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200 мА</w:t>
            </w:r>
          </w:p>
        </w:tc>
        <w:tc>
          <w:tcPr>
            <w:tcW w:w="1094" w:type="dxa"/>
            <w:vAlign w:val="center"/>
          </w:tcPr>
          <w:p w14:paraId="6815E9F6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100 мкА</w:t>
            </w:r>
          </w:p>
        </w:tc>
        <w:tc>
          <w:tcPr>
            <w:tcW w:w="1995" w:type="dxa"/>
            <w:vAlign w:val="center"/>
          </w:tcPr>
          <w:p w14:paraId="2BBD7CF4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/>
                <w:bCs/>
                <w:sz w:val="13"/>
                <w:szCs w:val="13"/>
                <w:lang w:val="ru-RU"/>
              </w:rPr>
              <w:t>±</w:t>
            </w: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(2,0% от показаний + 2 цифры)</w:t>
            </w:r>
          </w:p>
        </w:tc>
      </w:tr>
      <w:tr w:rsidR="008F0DD4" w:rsidRPr="00FB4931" w14:paraId="22F77430" w14:textId="77777777" w:rsidTr="00EA3916">
        <w:trPr>
          <w:jc w:val="center"/>
        </w:trPr>
        <w:tc>
          <w:tcPr>
            <w:tcW w:w="904" w:type="dxa"/>
            <w:vAlign w:val="center"/>
          </w:tcPr>
          <w:p w14:paraId="0D52D5B6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 А</w:t>
            </w:r>
          </w:p>
        </w:tc>
        <w:tc>
          <w:tcPr>
            <w:tcW w:w="1094" w:type="dxa"/>
            <w:vAlign w:val="center"/>
          </w:tcPr>
          <w:p w14:paraId="3DDD593F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 мА</w:t>
            </w:r>
          </w:p>
        </w:tc>
        <w:tc>
          <w:tcPr>
            <w:tcW w:w="1995" w:type="dxa"/>
            <w:vMerge w:val="restart"/>
            <w:vAlign w:val="center"/>
          </w:tcPr>
          <w:p w14:paraId="6FB58D37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/>
                <w:bCs/>
                <w:sz w:val="13"/>
                <w:szCs w:val="13"/>
                <w:lang w:val="ru-RU"/>
              </w:rPr>
              <w:t>±</w:t>
            </w: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(2,0% от показаний + 10 цифр)</w:t>
            </w:r>
          </w:p>
        </w:tc>
      </w:tr>
      <w:tr w:rsidR="008F0DD4" w:rsidRPr="00FB4931" w14:paraId="1CDB2E84" w14:textId="77777777" w:rsidTr="00EA3916">
        <w:trPr>
          <w:jc w:val="center"/>
        </w:trPr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0A311CFF" w14:textId="77777777" w:rsidR="00081EBD" w:rsidRPr="00FB4931" w:rsidRDefault="002A5FA7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 А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19322806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 мА</w:t>
            </w: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14:paraId="3436294D" w14:textId="77777777" w:rsidR="00081EBD" w:rsidRPr="00FB4931" w:rsidRDefault="00081EBD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</w:tbl>
    <w:p w14:paraId="1F9432A1" w14:textId="77777777" w:rsidR="000D3A23" w:rsidRPr="00FB4931" w:rsidRDefault="000D3A23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Защита от перегрузки: </w:t>
      </w:r>
    </w:p>
    <w:p w14:paraId="13671891" w14:textId="77777777" w:rsidR="00216BF6" w:rsidRPr="00FB4931" w:rsidRDefault="00081EBD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мА: предохранитель Ф0,5A/250В (кроме DT840D)</w:t>
      </w:r>
    </w:p>
    <w:p w14:paraId="7526307D" w14:textId="77777777" w:rsidR="0003038E" w:rsidRPr="00FB4931" w:rsidRDefault="0003038E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proofErr w:type="gramStart"/>
      <w:r w:rsidRPr="00FB4931">
        <w:rPr>
          <w:rFonts w:ascii="Arial" w:hAnsi="Arial" w:cs="Arial"/>
          <w:sz w:val="13"/>
          <w:szCs w:val="13"/>
          <w:lang w:val="ru-RU"/>
        </w:rPr>
        <w:t>A :</w:t>
      </w:r>
      <w:proofErr w:type="gramEnd"/>
      <w:r w:rsidRPr="00FB4931">
        <w:rPr>
          <w:rFonts w:ascii="Arial" w:hAnsi="Arial" w:cs="Arial"/>
          <w:sz w:val="13"/>
          <w:szCs w:val="13"/>
          <w:lang w:val="ru-RU"/>
        </w:rPr>
        <w:t xml:space="preserve"> предохранитель Ф2A/250В (только DT840D)</w:t>
      </w:r>
    </w:p>
    <w:p w14:paraId="551F25FE" w14:textId="77777777" w:rsidR="00927AA7" w:rsidRPr="00FB4931" w:rsidRDefault="002A5FA7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20 А: не предохраняется</w:t>
      </w:r>
    </w:p>
    <w:p w14:paraId="27016169" w14:textId="77777777" w:rsidR="0003038E" w:rsidRPr="00FB4931" w:rsidRDefault="00927AA7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Падение напряжения: 200 мВ</w:t>
      </w:r>
    </w:p>
    <w:p w14:paraId="7B02AE57" w14:textId="77777777" w:rsidR="0003038E" w:rsidRPr="00FB4931" w:rsidRDefault="0003038E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30E73E76" w14:textId="77777777" w:rsidR="000D3A23" w:rsidRPr="00FB4931" w:rsidRDefault="00147052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5-5. ПЕРЕМЕННЫЙ ТОК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3"/>
        <w:gridCol w:w="1155"/>
        <w:gridCol w:w="1785"/>
      </w:tblGrid>
      <w:tr w:rsidR="008F0DD4" w:rsidRPr="00FB4931" w14:paraId="6D28DB41" w14:textId="77777777">
        <w:trPr>
          <w:jc w:val="center"/>
        </w:trPr>
        <w:tc>
          <w:tcPr>
            <w:tcW w:w="843" w:type="dxa"/>
            <w:vAlign w:val="center"/>
          </w:tcPr>
          <w:p w14:paraId="3253FC46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Диапазон</w:t>
            </w:r>
          </w:p>
        </w:tc>
        <w:tc>
          <w:tcPr>
            <w:tcW w:w="1155" w:type="dxa"/>
            <w:vAlign w:val="center"/>
          </w:tcPr>
          <w:p w14:paraId="5B01E73D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Разрешение</w:t>
            </w:r>
          </w:p>
        </w:tc>
        <w:tc>
          <w:tcPr>
            <w:tcW w:w="1785" w:type="dxa"/>
            <w:vAlign w:val="center"/>
          </w:tcPr>
          <w:p w14:paraId="7310F8E2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Точность</w:t>
            </w:r>
          </w:p>
        </w:tc>
      </w:tr>
      <w:tr w:rsidR="008F0DD4" w:rsidRPr="00FB4931" w14:paraId="16AE1C78" w14:textId="77777777">
        <w:trPr>
          <w:cantSplit/>
          <w:jc w:val="center"/>
        </w:trPr>
        <w:tc>
          <w:tcPr>
            <w:tcW w:w="843" w:type="dxa"/>
            <w:vAlign w:val="center"/>
          </w:tcPr>
          <w:p w14:paraId="53702ED8" w14:textId="77777777" w:rsidR="00D10699" w:rsidRPr="00FB4931" w:rsidRDefault="00D10699" w:rsidP="006923D9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 мкА</w:t>
            </w:r>
          </w:p>
        </w:tc>
        <w:tc>
          <w:tcPr>
            <w:tcW w:w="1155" w:type="dxa"/>
            <w:vAlign w:val="center"/>
          </w:tcPr>
          <w:p w14:paraId="11C1F368" w14:textId="77777777" w:rsidR="00D10699" w:rsidRPr="00FB4931" w:rsidRDefault="00D10699" w:rsidP="006923D9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 нА</w:t>
            </w:r>
          </w:p>
        </w:tc>
        <w:tc>
          <w:tcPr>
            <w:tcW w:w="1785" w:type="dxa"/>
            <w:vAlign w:val="center"/>
          </w:tcPr>
          <w:p w14:paraId="58A39593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/>
                <w:bCs/>
                <w:sz w:val="13"/>
                <w:szCs w:val="13"/>
                <w:lang w:val="ru-RU"/>
              </w:rPr>
              <w:t>±</w:t>
            </w: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(2,0% от показаний + 5 цифр)</w:t>
            </w:r>
          </w:p>
        </w:tc>
      </w:tr>
      <w:tr w:rsidR="008F0DD4" w:rsidRPr="00FB4931" w14:paraId="6DF18876" w14:textId="77777777">
        <w:trPr>
          <w:cantSplit/>
          <w:jc w:val="center"/>
        </w:trPr>
        <w:tc>
          <w:tcPr>
            <w:tcW w:w="843" w:type="dxa"/>
            <w:vAlign w:val="center"/>
          </w:tcPr>
          <w:p w14:paraId="3086E8EF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200 мкА</w:t>
            </w:r>
          </w:p>
        </w:tc>
        <w:tc>
          <w:tcPr>
            <w:tcW w:w="1155" w:type="dxa"/>
            <w:vAlign w:val="center"/>
          </w:tcPr>
          <w:p w14:paraId="42A2DB49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100 нА</w:t>
            </w:r>
          </w:p>
        </w:tc>
        <w:tc>
          <w:tcPr>
            <w:tcW w:w="1785" w:type="dxa"/>
            <w:vMerge w:val="restart"/>
            <w:vAlign w:val="center"/>
          </w:tcPr>
          <w:p w14:paraId="7CC35DC7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/>
                <w:bCs/>
                <w:sz w:val="13"/>
                <w:szCs w:val="13"/>
                <w:lang w:val="ru-RU"/>
              </w:rPr>
              <w:t>±</w:t>
            </w: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 xml:space="preserve">(2,0% от показаний + 3 </w:t>
            </w: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lastRenderedPageBreak/>
              <w:t>цифры)</w:t>
            </w:r>
          </w:p>
        </w:tc>
      </w:tr>
      <w:tr w:rsidR="008F0DD4" w:rsidRPr="00FB4931" w14:paraId="0D8164C1" w14:textId="77777777">
        <w:trPr>
          <w:cantSplit/>
          <w:jc w:val="center"/>
        </w:trPr>
        <w:tc>
          <w:tcPr>
            <w:tcW w:w="843" w:type="dxa"/>
            <w:vAlign w:val="center"/>
          </w:tcPr>
          <w:p w14:paraId="660D09BB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lastRenderedPageBreak/>
              <w:t>2 мА</w:t>
            </w:r>
          </w:p>
        </w:tc>
        <w:tc>
          <w:tcPr>
            <w:tcW w:w="1155" w:type="dxa"/>
            <w:vAlign w:val="center"/>
          </w:tcPr>
          <w:p w14:paraId="1D3B364F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 мкА</w:t>
            </w:r>
          </w:p>
        </w:tc>
        <w:tc>
          <w:tcPr>
            <w:tcW w:w="1785" w:type="dxa"/>
            <w:vMerge/>
            <w:vAlign w:val="center"/>
          </w:tcPr>
          <w:p w14:paraId="039F3358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785023B9" w14:textId="77777777">
        <w:trPr>
          <w:cantSplit/>
          <w:jc w:val="center"/>
        </w:trPr>
        <w:tc>
          <w:tcPr>
            <w:tcW w:w="843" w:type="dxa"/>
            <w:vAlign w:val="center"/>
          </w:tcPr>
          <w:p w14:paraId="3802F2EA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 мА</w:t>
            </w:r>
          </w:p>
        </w:tc>
        <w:tc>
          <w:tcPr>
            <w:tcW w:w="1155" w:type="dxa"/>
            <w:vAlign w:val="center"/>
          </w:tcPr>
          <w:p w14:paraId="642DDAB0" w14:textId="77777777" w:rsidR="00D10699" w:rsidRPr="00FB4931" w:rsidRDefault="00D10699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 мкА</w:t>
            </w:r>
          </w:p>
        </w:tc>
        <w:tc>
          <w:tcPr>
            <w:tcW w:w="1785" w:type="dxa"/>
            <w:vMerge/>
            <w:vAlign w:val="center"/>
          </w:tcPr>
          <w:p w14:paraId="4E2B906A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0ED98145" w14:textId="77777777">
        <w:trPr>
          <w:cantSplit/>
          <w:jc w:val="center"/>
        </w:trPr>
        <w:tc>
          <w:tcPr>
            <w:tcW w:w="843" w:type="dxa"/>
            <w:vAlign w:val="center"/>
          </w:tcPr>
          <w:p w14:paraId="35775BA8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200 мА</w:t>
            </w:r>
          </w:p>
        </w:tc>
        <w:tc>
          <w:tcPr>
            <w:tcW w:w="1155" w:type="dxa"/>
            <w:vAlign w:val="center"/>
          </w:tcPr>
          <w:p w14:paraId="3F0401CA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100 мкА</w:t>
            </w:r>
          </w:p>
        </w:tc>
        <w:tc>
          <w:tcPr>
            <w:tcW w:w="1785" w:type="dxa"/>
            <w:vAlign w:val="center"/>
          </w:tcPr>
          <w:p w14:paraId="17C58058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/>
                <w:bCs/>
                <w:sz w:val="13"/>
                <w:szCs w:val="13"/>
                <w:lang w:val="ru-RU"/>
              </w:rPr>
              <w:t>±</w:t>
            </w: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(2,0% от показаний + 5 цифр)</w:t>
            </w:r>
          </w:p>
        </w:tc>
      </w:tr>
      <w:tr w:rsidR="008F0DD4" w:rsidRPr="00FB4931" w14:paraId="5C2031A1" w14:textId="77777777">
        <w:trPr>
          <w:jc w:val="center"/>
        </w:trPr>
        <w:tc>
          <w:tcPr>
            <w:tcW w:w="843" w:type="dxa"/>
            <w:vAlign w:val="center"/>
          </w:tcPr>
          <w:p w14:paraId="4940EA9D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 А</w:t>
            </w:r>
          </w:p>
        </w:tc>
        <w:tc>
          <w:tcPr>
            <w:tcW w:w="1155" w:type="dxa"/>
            <w:vAlign w:val="center"/>
          </w:tcPr>
          <w:p w14:paraId="5A756BDD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 мА</w:t>
            </w:r>
          </w:p>
        </w:tc>
        <w:tc>
          <w:tcPr>
            <w:tcW w:w="1785" w:type="dxa"/>
            <w:vMerge w:val="restart"/>
            <w:vAlign w:val="center"/>
          </w:tcPr>
          <w:p w14:paraId="65B7ED87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/>
                <w:bCs/>
                <w:sz w:val="13"/>
                <w:szCs w:val="13"/>
                <w:lang w:val="ru-RU"/>
              </w:rPr>
              <w:t>±</w:t>
            </w: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(2,5% от показаний + 10 цифр)</w:t>
            </w:r>
          </w:p>
        </w:tc>
      </w:tr>
      <w:tr w:rsidR="008F0DD4" w:rsidRPr="00FB4931" w14:paraId="71B9C2A7" w14:textId="77777777">
        <w:trPr>
          <w:jc w:val="center"/>
        </w:trPr>
        <w:tc>
          <w:tcPr>
            <w:tcW w:w="843" w:type="dxa"/>
            <w:vAlign w:val="center"/>
          </w:tcPr>
          <w:p w14:paraId="5A1CC24E" w14:textId="77777777" w:rsidR="00D10699" w:rsidRPr="00FB4931" w:rsidRDefault="002A5FA7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 А</w:t>
            </w:r>
          </w:p>
        </w:tc>
        <w:tc>
          <w:tcPr>
            <w:tcW w:w="1155" w:type="dxa"/>
            <w:vAlign w:val="center"/>
          </w:tcPr>
          <w:p w14:paraId="1C571BDB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 мА</w:t>
            </w:r>
          </w:p>
        </w:tc>
        <w:tc>
          <w:tcPr>
            <w:tcW w:w="1785" w:type="dxa"/>
            <w:vMerge/>
            <w:vAlign w:val="center"/>
          </w:tcPr>
          <w:p w14:paraId="54D45B27" w14:textId="77777777" w:rsidR="00D10699" w:rsidRPr="00FB4931" w:rsidRDefault="00D10699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</w:tbl>
    <w:p w14:paraId="7E6D788D" w14:textId="77777777" w:rsidR="00927AA7" w:rsidRPr="00FB4931" w:rsidRDefault="00927AA7" w:rsidP="00927AA7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Защита от перегрузки: </w:t>
      </w:r>
    </w:p>
    <w:p w14:paraId="48B6AB0A" w14:textId="77777777" w:rsidR="00CE7466" w:rsidRPr="00FB4931" w:rsidRDefault="00CE7466" w:rsidP="00CE7466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мА: предохранитель Ф0,5A/250В (кроме DT840D)</w:t>
      </w:r>
    </w:p>
    <w:p w14:paraId="22CC752D" w14:textId="77777777" w:rsidR="00CE7466" w:rsidRPr="00FB4931" w:rsidRDefault="00CE7466" w:rsidP="00CE7466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proofErr w:type="gramStart"/>
      <w:r w:rsidRPr="00FB4931">
        <w:rPr>
          <w:rFonts w:ascii="Arial" w:hAnsi="Arial" w:cs="Arial"/>
          <w:sz w:val="13"/>
          <w:szCs w:val="13"/>
          <w:lang w:val="ru-RU"/>
        </w:rPr>
        <w:t>A :</w:t>
      </w:r>
      <w:proofErr w:type="gramEnd"/>
      <w:r w:rsidRPr="00FB4931">
        <w:rPr>
          <w:rFonts w:ascii="Arial" w:hAnsi="Arial" w:cs="Arial"/>
          <w:sz w:val="13"/>
          <w:szCs w:val="13"/>
          <w:lang w:val="ru-RU"/>
        </w:rPr>
        <w:t xml:space="preserve"> предохранитель Ф2A/250В (только DT840D)</w:t>
      </w:r>
    </w:p>
    <w:p w14:paraId="18B81152" w14:textId="77777777" w:rsidR="00CE7466" w:rsidRPr="00FB4931" w:rsidRDefault="002A5FA7" w:rsidP="00CE7466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20 А: не предохраняется</w:t>
      </w:r>
    </w:p>
    <w:p w14:paraId="687D45B0" w14:textId="77777777" w:rsidR="00927AA7" w:rsidRPr="00FB4931" w:rsidRDefault="00927AA7" w:rsidP="00927AA7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Падение напряжения: 200 мВ</w:t>
      </w:r>
    </w:p>
    <w:p w14:paraId="28E7550B" w14:textId="77777777" w:rsidR="000D3A23" w:rsidRPr="00FB4931" w:rsidRDefault="0003038E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Частотный диапазон: 40 Гц ~ 400 Гц</w:t>
      </w:r>
    </w:p>
    <w:p w14:paraId="4DB6543F" w14:textId="77777777" w:rsidR="0003038E" w:rsidRPr="00FB4931" w:rsidRDefault="0003038E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Отклик: средний, откалиброванный в среднеквадратичном значении синусоидальной волны</w:t>
      </w:r>
    </w:p>
    <w:p w14:paraId="66CAD924" w14:textId="77777777" w:rsidR="0003038E" w:rsidRPr="00FB4931" w:rsidRDefault="0003038E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0EF91545" w14:textId="77777777" w:rsidR="00DB6014" w:rsidRPr="00FB4931" w:rsidRDefault="00DB6014" w:rsidP="00DB6014">
      <w:pPr>
        <w:spacing w:line="0" w:lineRule="atLeast"/>
        <w:rPr>
          <w:rFonts w:ascii="Arial" w:hAnsi="Arial" w:cs="Arial"/>
          <w:b/>
          <w:sz w:val="13"/>
          <w:szCs w:val="13"/>
          <w:lang w:val="ru-RU"/>
        </w:rPr>
      </w:pPr>
      <w:r w:rsidRPr="00FB4931">
        <w:rPr>
          <w:rFonts w:ascii="Arial" w:hAnsi="Arial" w:cs="Arial"/>
          <w:b/>
          <w:sz w:val="13"/>
          <w:szCs w:val="13"/>
          <w:lang w:val="ru-RU"/>
        </w:rPr>
        <w:t>5-6. Испытание транзистора КУТ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795"/>
        <w:gridCol w:w="1174"/>
        <w:gridCol w:w="1152"/>
      </w:tblGrid>
      <w:tr w:rsidR="008F0DD4" w:rsidRPr="00FB4931" w14:paraId="707EADE0" w14:textId="77777777">
        <w:trPr>
          <w:jc w:val="center"/>
        </w:trPr>
        <w:tc>
          <w:tcPr>
            <w:tcW w:w="782" w:type="dxa"/>
            <w:vAlign w:val="center"/>
          </w:tcPr>
          <w:p w14:paraId="04B1ADB8" w14:textId="77777777" w:rsidR="00DB6014" w:rsidRPr="00FB4931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Диапазон</w:t>
            </w:r>
          </w:p>
        </w:tc>
        <w:tc>
          <w:tcPr>
            <w:tcW w:w="795" w:type="dxa"/>
            <w:vAlign w:val="center"/>
          </w:tcPr>
          <w:p w14:paraId="2F62216B" w14:textId="77777777" w:rsidR="00DB6014" w:rsidRPr="00FB4931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КУТ</w:t>
            </w:r>
          </w:p>
        </w:tc>
        <w:tc>
          <w:tcPr>
            <w:tcW w:w="1050" w:type="dxa"/>
            <w:vAlign w:val="center"/>
          </w:tcPr>
          <w:p w14:paraId="62A8DAD7" w14:textId="77777777" w:rsidR="00DB6014" w:rsidRPr="00FB4931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Испытательный ток</w:t>
            </w:r>
          </w:p>
        </w:tc>
        <w:tc>
          <w:tcPr>
            <w:tcW w:w="1050" w:type="dxa"/>
            <w:vAlign w:val="center"/>
          </w:tcPr>
          <w:p w14:paraId="02E04333" w14:textId="77777777" w:rsidR="00DB6014" w:rsidRPr="00FB4931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Испытательное напряжение</w:t>
            </w:r>
          </w:p>
        </w:tc>
      </w:tr>
      <w:tr w:rsidR="008F0DD4" w:rsidRPr="00FB4931" w14:paraId="755CF795" w14:textId="77777777">
        <w:trPr>
          <w:cantSplit/>
          <w:jc w:val="center"/>
        </w:trPr>
        <w:tc>
          <w:tcPr>
            <w:tcW w:w="782" w:type="dxa"/>
            <w:vAlign w:val="center"/>
          </w:tcPr>
          <w:p w14:paraId="46E16CFA" w14:textId="77777777" w:rsidR="00DB6014" w:rsidRPr="00FB4931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PNP и NPN</w:t>
            </w:r>
          </w:p>
        </w:tc>
        <w:tc>
          <w:tcPr>
            <w:tcW w:w="795" w:type="dxa"/>
            <w:vAlign w:val="center"/>
          </w:tcPr>
          <w:p w14:paraId="511E944D" w14:textId="77777777" w:rsidR="00DB6014" w:rsidRPr="00FB4931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0~1000</w:t>
            </w:r>
          </w:p>
        </w:tc>
        <w:tc>
          <w:tcPr>
            <w:tcW w:w="1050" w:type="dxa"/>
            <w:vAlign w:val="center"/>
          </w:tcPr>
          <w:p w14:paraId="1D2C33E1" w14:textId="77777777" w:rsidR="00DB6014" w:rsidRPr="00FB4931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Ib≈10 мкА</w:t>
            </w:r>
          </w:p>
        </w:tc>
        <w:tc>
          <w:tcPr>
            <w:tcW w:w="1050" w:type="dxa"/>
            <w:vAlign w:val="center"/>
          </w:tcPr>
          <w:p w14:paraId="43CEF36A" w14:textId="77777777" w:rsidR="00DB6014" w:rsidRPr="00FB4931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Vce≈2,8 В</w:t>
            </w:r>
          </w:p>
        </w:tc>
      </w:tr>
    </w:tbl>
    <w:p w14:paraId="0A92F350" w14:textId="77777777" w:rsidR="00DB6014" w:rsidRPr="00FB4931" w:rsidRDefault="00DB6014" w:rsidP="00DB6014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428CF1FE" w14:textId="77777777" w:rsidR="000D3A23" w:rsidRPr="00FB4931" w:rsidRDefault="00147052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5-7. СОПРОТИВЛЕНИЕ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967"/>
        <w:gridCol w:w="1950"/>
      </w:tblGrid>
      <w:tr w:rsidR="008F0DD4" w:rsidRPr="00FB4931" w14:paraId="68C4AB0E" w14:textId="77777777">
        <w:trPr>
          <w:jc w:val="center"/>
        </w:trPr>
        <w:tc>
          <w:tcPr>
            <w:tcW w:w="786" w:type="dxa"/>
            <w:vAlign w:val="center"/>
          </w:tcPr>
          <w:p w14:paraId="342C8460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Диапазон</w:t>
            </w:r>
          </w:p>
        </w:tc>
        <w:tc>
          <w:tcPr>
            <w:tcW w:w="874" w:type="dxa"/>
            <w:vAlign w:val="center"/>
          </w:tcPr>
          <w:p w14:paraId="2ADF2E51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Разрешение</w:t>
            </w:r>
          </w:p>
        </w:tc>
        <w:tc>
          <w:tcPr>
            <w:tcW w:w="1950" w:type="dxa"/>
            <w:vAlign w:val="center"/>
          </w:tcPr>
          <w:p w14:paraId="4F00B24A" w14:textId="77777777" w:rsidR="000D3A23" w:rsidRPr="00FB4931" w:rsidRDefault="000D3A23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Точность</w:t>
            </w:r>
          </w:p>
        </w:tc>
      </w:tr>
      <w:tr w:rsidR="008F0DD4" w:rsidRPr="00FB4931" w14:paraId="73AE752C" w14:textId="77777777">
        <w:trPr>
          <w:cantSplit/>
          <w:jc w:val="center"/>
        </w:trPr>
        <w:tc>
          <w:tcPr>
            <w:tcW w:w="786" w:type="dxa"/>
            <w:vAlign w:val="center"/>
          </w:tcPr>
          <w:p w14:paraId="5BE320AF" w14:textId="77777777" w:rsidR="00DB6014" w:rsidRPr="00FB4931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200 Ом</w:t>
            </w:r>
          </w:p>
        </w:tc>
        <w:tc>
          <w:tcPr>
            <w:tcW w:w="874" w:type="dxa"/>
            <w:vAlign w:val="center"/>
          </w:tcPr>
          <w:p w14:paraId="3369C94B" w14:textId="77777777" w:rsidR="00DB6014" w:rsidRPr="00FB4931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0,1 Ом</w:t>
            </w:r>
          </w:p>
        </w:tc>
        <w:tc>
          <w:tcPr>
            <w:tcW w:w="1950" w:type="dxa"/>
            <w:vAlign w:val="center"/>
          </w:tcPr>
          <w:p w14:paraId="7C5C156A" w14:textId="77777777" w:rsidR="00DB6014" w:rsidRPr="00FB4931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Cs/>
                <w:sz w:val="13"/>
                <w:szCs w:val="13"/>
                <w:lang w:val="ru-RU"/>
              </w:rPr>
              <w:t>±(1,0% от показаний + 10 цифр)</w:t>
            </w:r>
          </w:p>
        </w:tc>
      </w:tr>
      <w:tr w:rsidR="008F0DD4" w:rsidRPr="00FB4931" w14:paraId="163B94CB" w14:textId="77777777">
        <w:trPr>
          <w:cantSplit/>
          <w:jc w:val="center"/>
        </w:trPr>
        <w:tc>
          <w:tcPr>
            <w:tcW w:w="786" w:type="dxa"/>
            <w:vAlign w:val="center"/>
          </w:tcPr>
          <w:p w14:paraId="06D207F5" w14:textId="77777777" w:rsidR="00DB6014" w:rsidRPr="00FB4931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 кОм</w:t>
            </w:r>
          </w:p>
        </w:tc>
        <w:tc>
          <w:tcPr>
            <w:tcW w:w="874" w:type="dxa"/>
            <w:vAlign w:val="center"/>
          </w:tcPr>
          <w:p w14:paraId="4287F5EE" w14:textId="77777777" w:rsidR="00DB6014" w:rsidRPr="00FB4931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 Ом</w:t>
            </w:r>
          </w:p>
        </w:tc>
        <w:tc>
          <w:tcPr>
            <w:tcW w:w="1950" w:type="dxa"/>
            <w:vMerge w:val="restart"/>
            <w:vAlign w:val="center"/>
          </w:tcPr>
          <w:p w14:paraId="74F28094" w14:textId="77777777" w:rsidR="00DB6014" w:rsidRPr="00FB4931" w:rsidRDefault="00927AA7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Cs/>
                <w:sz w:val="13"/>
                <w:szCs w:val="13"/>
                <w:lang w:val="ru-RU"/>
              </w:rPr>
              <w:t>±(1,0% от показаний + 4 цифры)</w:t>
            </w:r>
          </w:p>
        </w:tc>
      </w:tr>
      <w:tr w:rsidR="008F0DD4" w:rsidRPr="00FB4931" w14:paraId="153DC264" w14:textId="77777777">
        <w:trPr>
          <w:cantSplit/>
          <w:jc w:val="center"/>
        </w:trPr>
        <w:tc>
          <w:tcPr>
            <w:tcW w:w="786" w:type="dxa"/>
            <w:vAlign w:val="center"/>
          </w:tcPr>
          <w:p w14:paraId="06C8004C" w14:textId="77777777" w:rsidR="00DB6014" w:rsidRPr="00FB4931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 кОм</w:t>
            </w:r>
          </w:p>
        </w:tc>
        <w:tc>
          <w:tcPr>
            <w:tcW w:w="874" w:type="dxa"/>
            <w:vAlign w:val="center"/>
          </w:tcPr>
          <w:p w14:paraId="41C02133" w14:textId="77777777" w:rsidR="00DB6014" w:rsidRPr="00FB4931" w:rsidRDefault="00DB6014" w:rsidP="00F85B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 Ом</w:t>
            </w:r>
          </w:p>
        </w:tc>
        <w:tc>
          <w:tcPr>
            <w:tcW w:w="1950" w:type="dxa"/>
            <w:vMerge/>
            <w:vAlign w:val="center"/>
          </w:tcPr>
          <w:p w14:paraId="02C68736" w14:textId="77777777" w:rsidR="00DB6014" w:rsidRPr="00FB4931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572A5A8D" w14:textId="77777777">
        <w:trPr>
          <w:cantSplit/>
          <w:jc w:val="center"/>
        </w:trPr>
        <w:tc>
          <w:tcPr>
            <w:tcW w:w="786" w:type="dxa"/>
            <w:vAlign w:val="center"/>
          </w:tcPr>
          <w:p w14:paraId="7D572A67" w14:textId="77777777" w:rsidR="00DB6014" w:rsidRPr="00FB4931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200 кОм</w:t>
            </w:r>
          </w:p>
        </w:tc>
        <w:tc>
          <w:tcPr>
            <w:tcW w:w="874" w:type="dxa"/>
            <w:vAlign w:val="center"/>
          </w:tcPr>
          <w:p w14:paraId="1402AB7B" w14:textId="77777777" w:rsidR="00DB6014" w:rsidRPr="00FB4931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100 Ом</w:t>
            </w:r>
          </w:p>
        </w:tc>
        <w:tc>
          <w:tcPr>
            <w:tcW w:w="1950" w:type="dxa"/>
            <w:vMerge/>
            <w:vAlign w:val="center"/>
          </w:tcPr>
          <w:p w14:paraId="45793D1D" w14:textId="77777777" w:rsidR="00DB6014" w:rsidRPr="00FB4931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27C34704" w14:textId="77777777">
        <w:trPr>
          <w:cantSplit/>
          <w:jc w:val="center"/>
        </w:trPr>
        <w:tc>
          <w:tcPr>
            <w:tcW w:w="786" w:type="dxa"/>
            <w:vAlign w:val="center"/>
          </w:tcPr>
          <w:p w14:paraId="0EE0A4F9" w14:textId="77777777" w:rsidR="00DB6014" w:rsidRPr="00FB4931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 мОм</w:t>
            </w:r>
          </w:p>
        </w:tc>
        <w:tc>
          <w:tcPr>
            <w:tcW w:w="874" w:type="dxa"/>
            <w:vAlign w:val="center"/>
          </w:tcPr>
          <w:p w14:paraId="5B259E73" w14:textId="77777777" w:rsidR="00DB6014" w:rsidRPr="00FB4931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 кОм</w:t>
            </w:r>
          </w:p>
        </w:tc>
        <w:tc>
          <w:tcPr>
            <w:tcW w:w="1950" w:type="dxa"/>
            <w:vMerge/>
            <w:vAlign w:val="center"/>
          </w:tcPr>
          <w:p w14:paraId="4D3C923F" w14:textId="77777777" w:rsidR="00DB6014" w:rsidRPr="00FB4931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55295C06" w14:textId="77777777">
        <w:trPr>
          <w:cantSplit/>
          <w:jc w:val="center"/>
        </w:trPr>
        <w:tc>
          <w:tcPr>
            <w:tcW w:w="786" w:type="dxa"/>
            <w:vAlign w:val="center"/>
          </w:tcPr>
          <w:p w14:paraId="09882CEA" w14:textId="77777777" w:rsidR="00DB6014" w:rsidRPr="00FB4931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 МОм</w:t>
            </w:r>
          </w:p>
        </w:tc>
        <w:tc>
          <w:tcPr>
            <w:tcW w:w="874" w:type="dxa"/>
            <w:vAlign w:val="center"/>
          </w:tcPr>
          <w:p w14:paraId="482FB2EC" w14:textId="77777777" w:rsidR="00DB6014" w:rsidRPr="00FB4931" w:rsidRDefault="00DB6014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 КОм</w:t>
            </w:r>
          </w:p>
        </w:tc>
        <w:tc>
          <w:tcPr>
            <w:tcW w:w="1950" w:type="dxa"/>
            <w:vAlign w:val="center"/>
          </w:tcPr>
          <w:p w14:paraId="68EFDE20" w14:textId="77777777" w:rsidR="00DB6014" w:rsidRPr="00FB4931" w:rsidRDefault="00927AA7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Cs/>
                <w:sz w:val="13"/>
                <w:szCs w:val="13"/>
                <w:lang w:val="ru-RU"/>
              </w:rPr>
              <w:t>±(1,0% от показаний + 10 цифр)</w:t>
            </w:r>
          </w:p>
        </w:tc>
      </w:tr>
      <w:tr w:rsidR="008F0DD4" w:rsidRPr="00FB4931" w14:paraId="4FA1B866" w14:textId="77777777">
        <w:trPr>
          <w:cantSplit/>
          <w:jc w:val="center"/>
        </w:trPr>
        <w:tc>
          <w:tcPr>
            <w:tcW w:w="786" w:type="dxa"/>
            <w:vAlign w:val="center"/>
          </w:tcPr>
          <w:p w14:paraId="2EBC2953" w14:textId="77777777" w:rsidR="00927AA7" w:rsidRPr="00FB4931" w:rsidRDefault="00927AA7" w:rsidP="006923D9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 xml:space="preserve">200 </w:t>
            </w:r>
            <w:proofErr w:type="spellStart"/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MОм</w:t>
            </w:r>
            <w:proofErr w:type="spellEnd"/>
          </w:p>
        </w:tc>
        <w:tc>
          <w:tcPr>
            <w:tcW w:w="874" w:type="dxa"/>
            <w:vAlign w:val="center"/>
          </w:tcPr>
          <w:p w14:paraId="038A1226" w14:textId="77777777" w:rsidR="00927AA7" w:rsidRPr="00FB4931" w:rsidRDefault="00927AA7" w:rsidP="006923D9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100 КОм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14:paraId="62E6E9BC" w14:textId="77777777" w:rsidR="00927AA7" w:rsidRPr="00FB4931" w:rsidRDefault="00927AA7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Cs/>
                <w:sz w:val="13"/>
                <w:szCs w:val="13"/>
                <w:lang w:val="ru-RU"/>
              </w:rPr>
              <w:t>±[5%*(показание-10) + 10 цифр)</w:t>
            </w:r>
          </w:p>
        </w:tc>
      </w:tr>
    </w:tbl>
    <w:p w14:paraId="0A2BF880" w14:textId="77777777" w:rsidR="000D3A23" w:rsidRPr="00FB4931" w:rsidRDefault="00EF32EC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Напряжение разомкнутой цепи: около 3В</w:t>
      </w:r>
    </w:p>
    <w:p w14:paraId="53E8F900" w14:textId="77777777" w:rsidR="00CE0F4A" w:rsidRPr="00FB4931" w:rsidRDefault="00EF32EC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Защита от перегрузки: 250В Пос./Пер. тока </w:t>
      </w:r>
      <w:proofErr w:type="spellStart"/>
      <w:r w:rsidRPr="00FB4931">
        <w:rPr>
          <w:rFonts w:ascii="Arial" w:hAnsi="Arial" w:cs="Arial"/>
          <w:sz w:val="13"/>
          <w:szCs w:val="13"/>
          <w:lang w:val="ru-RU"/>
        </w:rPr>
        <w:t>среднекв</w:t>
      </w:r>
      <w:proofErr w:type="spellEnd"/>
      <w:r w:rsidRPr="00FB4931">
        <w:rPr>
          <w:rFonts w:ascii="Arial" w:hAnsi="Arial" w:cs="Arial"/>
          <w:sz w:val="13"/>
          <w:szCs w:val="13"/>
          <w:lang w:val="ru-RU"/>
        </w:rPr>
        <w:t>.</w:t>
      </w:r>
    </w:p>
    <w:p w14:paraId="2BA55F2D" w14:textId="77777777" w:rsidR="00055660" w:rsidRPr="00FB4931" w:rsidRDefault="00055660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02410397" w14:textId="77777777" w:rsidR="00DB6014" w:rsidRPr="00FB4931" w:rsidRDefault="00DB6014" w:rsidP="00DB6014">
      <w:pPr>
        <w:spacing w:line="0" w:lineRule="atLeast"/>
        <w:rPr>
          <w:rFonts w:ascii="Arial" w:hAnsi="Arial" w:cs="Arial"/>
          <w:b/>
          <w:sz w:val="13"/>
          <w:szCs w:val="13"/>
          <w:lang w:val="ru-RU"/>
        </w:rPr>
      </w:pPr>
      <w:r w:rsidRPr="00FB4931">
        <w:rPr>
          <w:rFonts w:ascii="Arial" w:hAnsi="Arial" w:cs="Arial"/>
          <w:b/>
          <w:sz w:val="13"/>
          <w:szCs w:val="13"/>
          <w:lang w:val="ru-RU"/>
        </w:rPr>
        <w:t>5-8. Диод и непрерывность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1915"/>
        <w:gridCol w:w="1260"/>
      </w:tblGrid>
      <w:tr w:rsidR="008F0DD4" w:rsidRPr="00FB4931" w14:paraId="02F547F4" w14:textId="77777777">
        <w:trPr>
          <w:jc w:val="center"/>
        </w:trPr>
        <w:tc>
          <w:tcPr>
            <w:tcW w:w="659" w:type="dxa"/>
            <w:vAlign w:val="center"/>
          </w:tcPr>
          <w:p w14:paraId="13335ADA" w14:textId="77777777" w:rsidR="00DB6014" w:rsidRPr="00FB4931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Диапазон</w:t>
            </w:r>
          </w:p>
        </w:tc>
        <w:tc>
          <w:tcPr>
            <w:tcW w:w="1915" w:type="dxa"/>
            <w:vAlign w:val="center"/>
          </w:tcPr>
          <w:p w14:paraId="34310A01" w14:textId="77777777" w:rsidR="00DB6014" w:rsidRPr="00FB4931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Введение</w:t>
            </w:r>
          </w:p>
        </w:tc>
        <w:tc>
          <w:tcPr>
            <w:tcW w:w="1260" w:type="dxa"/>
            <w:vAlign w:val="center"/>
          </w:tcPr>
          <w:p w14:paraId="5859AAAB" w14:textId="77777777" w:rsidR="00DB6014" w:rsidRPr="00FB4931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Примечание</w:t>
            </w:r>
          </w:p>
        </w:tc>
      </w:tr>
      <w:tr w:rsidR="008F0DD4" w:rsidRPr="004B5C56" w14:paraId="67634FDE" w14:textId="77777777">
        <w:trPr>
          <w:cantSplit/>
          <w:jc w:val="center"/>
        </w:trPr>
        <w:tc>
          <w:tcPr>
            <w:tcW w:w="659" w:type="dxa"/>
            <w:vAlign w:val="center"/>
          </w:tcPr>
          <w:p w14:paraId="16D6095A" w14:textId="77777777" w:rsidR="00DB6014" w:rsidRPr="00FB4931" w:rsidRDefault="007C79CA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noProof/>
                <w:sz w:val="13"/>
                <w:szCs w:val="13"/>
                <w:lang w:val="uk-UA" w:eastAsia="uk-UA"/>
              </w:rPr>
              <w:lastRenderedPageBreak/>
              <w:drawing>
                <wp:inline distT="0" distB="0" distL="0" distR="0" wp14:anchorId="0A1A42DA" wp14:editId="2C835E5E">
                  <wp:extent cx="180975" cy="95250"/>
                  <wp:effectExtent l="0" t="0" r="0" b="0"/>
                  <wp:docPr id="18" name="Рисунок 18" descr="Di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i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14:paraId="2C316D88" w14:textId="77777777" w:rsidR="00DB6014" w:rsidRPr="00FB4931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На дисплее отобразится приблизительное падение прямого напряжения</w:t>
            </w:r>
          </w:p>
        </w:tc>
        <w:tc>
          <w:tcPr>
            <w:tcW w:w="1260" w:type="dxa"/>
            <w:vAlign w:val="center"/>
          </w:tcPr>
          <w:p w14:paraId="7F43CED9" w14:textId="77777777" w:rsidR="00DB6014" w:rsidRPr="00FB4931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Напряжение разомкнутой цепи: около 2,8В</w:t>
            </w:r>
          </w:p>
        </w:tc>
      </w:tr>
      <w:tr w:rsidR="008F0DD4" w:rsidRPr="004B5C56" w14:paraId="6AAD8678" w14:textId="77777777">
        <w:trPr>
          <w:cantSplit/>
          <w:jc w:val="center"/>
        </w:trPr>
        <w:tc>
          <w:tcPr>
            <w:tcW w:w="659" w:type="dxa"/>
            <w:vAlign w:val="center"/>
          </w:tcPr>
          <w:p w14:paraId="67FBED5C" w14:textId="77777777" w:rsidR="00DB6014" w:rsidRPr="00FB4931" w:rsidRDefault="007C79CA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>
              <w:rPr>
                <w:rFonts w:ascii="Arial" w:hAnsi="Arial" w:cs="Arial"/>
                <w:noProof/>
                <w:sz w:val="13"/>
                <w:szCs w:val="13"/>
                <w:lang w:val="uk-UA" w:eastAsia="uk-UA"/>
              </w:rPr>
              <w:drawing>
                <wp:inline distT="0" distB="0" distL="0" distR="0" wp14:anchorId="46C80654" wp14:editId="02A7979D">
                  <wp:extent cx="104775" cy="104775"/>
                  <wp:effectExtent l="0" t="0" r="0" b="0"/>
                  <wp:docPr id="19" name="Рисунок 19" descr="蜂鸣器符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蜂鸣器符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vAlign w:val="center"/>
          </w:tcPr>
          <w:p w14:paraId="46CDC9F9" w14:textId="77777777" w:rsidR="00DB6014" w:rsidRPr="00FB4931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Встроенный зуммер позвучит, если сопротивление меньше, чем 30±20 Ом.</w:t>
            </w:r>
          </w:p>
        </w:tc>
        <w:tc>
          <w:tcPr>
            <w:tcW w:w="1260" w:type="dxa"/>
            <w:vAlign w:val="center"/>
          </w:tcPr>
          <w:p w14:paraId="5FCA3058" w14:textId="77777777" w:rsidR="00DB6014" w:rsidRPr="00FB4931" w:rsidRDefault="00DB6014" w:rsidP="009F1D02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Напряжение разомкнутой цепи: около 2,8В</w:t>
            </w:r>
          </w:p>
        </w:tc>
      </w:tr>
    </w:tbl>
    <w:p w14:paraId="1E0C9604" w14:textId="77777777" w:rsidR="00DB6014" w:rsidRPr="00FB4931" w:rsidRDefault="00DB6014" w:rsidP="00DB6014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Защита от перегрузки: 250В Пос./Пер. тока </w:t>
      </w:r>
      <w:proofErr w:type="spellStart"/>
      <w:r w:rsidRPr="00FB4931">
        <w:rPr>
          <w:rFonts w:ascii="Arial" w:hAnsi="Arial" w:cs="Arial"/>
          <w:sz w:val="13"/>
          <w:szCs w:val="13"/>
          <w:lang w:val="ru-RU"/>
        </w:rPr>
        <w:t>среднекв</w:t>
      </w:r>
      <w:proofErr w:type="spellEnd"/>
      <w:r w:rsidRPr="00FB4931">
        <w:rPr>
          <w:rFonts w:ascii="Arial" w:hAnsi="Arial" w:cs="Arial"/>
          <w:sz w:val="13"/>
          <w:szCs w:val="13"/>
          <w:lang w:val="ru-RU"/>
        </w:rPr>
        <w:t>.</w:t>
      </w:r>
    </w:p>
    <w:p w14:paraId="63E3EAEC" w14:textId="77777777" w:rsidR="00003B1E" w:rsidRPr="00FB4931" w:rsidRDefault="00003B1E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</w:p>
    <w:p w14:paraId="39B846E9" w14:textId="77777777" w:rsidR="00557BEE" w:rsidRPr="00FB4931" w:rsidRDefault="00147052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5-9. Емкость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967"/>
        <w:gridCol w:w="1937"/>
      </w:tblGrid>
      <w:tr w:rsidR="008F0DD4" w:rsidRPr="00FB4931" w14:paraId="3E9E1443" w14:textId="77777777">
        <w:trPr>
          <w:jc w:val="center"/>
        </w:trPr>
        <w:tc>
          <w:tcPr>
            <w:tcW w:w="725" w:type="dxa"/>
            <w:vAlign w:val="center"/>
          </w:tcPr>
          <w:p w14:paraId="6D85370D" w14:textId="77777777" w:rsidR="00557BEE" w:rsidRPr="00FB4931" w:rsidRDefault="00557BEE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Диапазон</w:t>
            </w:r>
          </w:p>
        </w:tc>
        <w:tc>
          <w:tcPr>
            <w:tcW w:w="925" w:type="dxa"/>
            <w:vAlign w:val="center"/>
          </w:tcPr>
          <w:p w14:paraId="2A9DE8D5" w14:textId="77777777" w:rsidR="00557BEE" w:rsidRPr="00FB4931" w:rsidRDefault="00557BEE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Разрешение</w:t>
            </w:r>
          </w:p>
        </w:tc>
        <w:tc>
          <w:tcPr>
            <w:tcW w:w="1937" w:type="dxa"/>
            <w:vAlign w:val="center"/>
          </w:tcPr>
          <w:p w14:paraId="06F9F7A4" w14:textId="77777777" w:rsidR="00557BEE" w:rsidRPr="00FB4931" w:rsidRDefault="00557BEE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Точность</w:t>
            </w:r>
          </w:p>
        </w:tc>
      </w:tr>
      <w:tr w:rsidR="008F0DD4" w:rsidRPr="00FB4931" w14:paraId="35940CCB" w14:textId="77777777">
        <w:trPr>
          <w:cantSplit/>
          <w:jc w:val="center"/>
        </w:trPr>
        <w:tc>
          <w:tcPr>
            <w:tcW w:w="725" w:type="dxa"/>
            <w:vAlign w:val="center"/>
          </w:tcPr>
          <w:p w14:paraId="517C2555" w14:textId="77777777" w:rsidR="00160652" w:rsidRPr="00FB4931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2000 пФ</w:t>
            </w:r>
          </w:p>
        </w:tc>
        <w:tc>
          <w:tcPr>
            <w:tcW w:w="925" w:type="dxa"/>
            <w:vAlign w:val="center"/>
          </w:tcPr>
          <w:p w14:paraId="22B1034D" w14:textId="77777777" w:rsidR="00160652" w:rsidRPr="00FB4931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 пФ</w:t>
            </w:r>
          </w:p>
        </w:tc>
        <w:tc>
          <w:tcPr>
            <w:tcW w:w="1937" w:type="dxa"/>
            <w:vMerge w:val="restart"/>
            <w:vAlign w:val="center"/>
          </w:tcPr>
          <w:p w14:paraId="7BD85724" w14:textId="77777777" w:rsidR="00160652" w:rsidRPr="00FB4931" w:rsidRDefault="00160652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Cs/>
                <w:sz w:val="13"/>
                <w:szCs w:val="13"/>
                <w:lang w:val="ru-RU"/>
              </w:rPr>
              <w:t>±(4% от показаний + 5 цифр)</w:t>
            </w:r>
          </w:p>
        </w:tc>
      </w:tr>
      <w:tr w:rsidR="008F0DD4" w:rsidRPr="00FB4931" w14:paraId="30CAA082" w14:textId="77777777">
        <w:trPr>
          <w:cantSplit/>
          <w:jc w:val="center"/>
        </w:trPr>
        <w:tc>
          <w:tcPr>
            <w:tcW w:w="725" w:type="dxa"/>
            <w:vAlign w:val="center"/>
          </w:tcPr>
          <w:p w14:paraId="0BBBA662" w14:textId="77777777" w:rsidR="00160652" w:rsidRPr="00FB4931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 xml:space="preserve">20 </w:t>
            </w:r>
            <w:proofErr w:type="spellStart"/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нФ</w:t>
            </w:r>
            <w:proofErr w:type="spellEnd"/>
          </w:p>
        </w:tc>
        <w:tc>
          <w:tcPr>
            <w:tcW w:w="925" w:type="dxa"/>
            <w:vAlign w:val="center"/>
          </w:tcPr>
          <w:p w14:paraId="38EAC0E3" w14:textId="77777777" w:rsidR="00160652" w:rsidRPr="00FB4931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 пФ</w:t>
            </w:r>
          </w:p>
        </w:tc>
        <w:tc>
          <w:tcPr>
            <w:tcW w:w="1937" w:type="dxa"/>
            <w:vMerge/>
            <w:vAlign w:val="center"/>
          </w:tcPr>
          <w:p w14:paraId="20F6A2A7" w14:textId="77777777" w:rsidR="00160652" w:rsidRPr="00FB4931" w:rsidRDefault="00160652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4C1CF3CA" w14:textId="77777777">
        <w:trPr>
          <w:cantSplit/>
          <w:jc w:val="center"/>
        </w:trPr>
        <w:tc>
          <w:tcPr>
            <w:tcW w:w="725" w:type="dxa"/>
            <w:vAlign w:val="center"/>
          </w:tcPr>
          <w:p w14:paraId="687C6BC6" w14:textId="77777777" w:rsidR="00160652" w:rsidRPr="00FB4931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 xml:space="preserve">200 </w:t>
            </w:r>
            <w:proofErr w:type="spellStart"/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нФ</w:t>
            </w:r>
            <w:proofErr w:type="spellEnd"/>
          </w:p>
        </w:tc>
        <w:tc>
          <w:tcPr>
            <w:tcW w:w="925" w:type="dxa"/>
            <w:vAlign w:val="center"/>
          </w:tcPr>
          <w:p w14:paraId="083F6EE3" w14:textId="77777777" w:rsidR="00160652" w:rsidRPr="00FB4931" w:rsidRDefault="00160652" w:rsidP="006923D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100 пФ</w:t>
            </w:r>
          </w:p>
        </w:tc>
        <w:tc>
          <w:tcPr>
            <w:tcW w:w="1937" w:type="dxa"/>
            <w:vMerge/>
            <w:vAlign w:val="center"/>
          </w:tcPr>
          <w:p w14:paraId="048DB9C9" w14:textId="77777777" w:rsidR="00160652" w:rsidRPr="00FB4931" w:rsidRDefault="00160652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3A2E4456" w14:textId="77777777">
        <w:trPr>
          <w:cantSplit/>
          <w:jc w:val="center"/>
        </w:trPr>
        <w:tc>
          <w:tcPr>
            <w:tcW w:w="725" w:type="dxa"/>
            <w:vAlign w:val="center"/>
          </w:tcPr>
          <w:p w14:paraId="0DC166D3" w14:textId="77777777" w:rsidR="00160652" w:rsidRPr="00FB4931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 мкФ</w:t>
            </w:r>
          </w:p>
        </w:tc>
        <w:tc>
          <w:tcPr>
            <w:tcW w:w="925" w:type="dxa"/>
            <w:vAlign w:val="center"/>
          </w:tcPr>
          <w:p w14:paraId="4F926958" w14:textId="77777777" w:rsidR="00160652" w:rsidRPr="00FB4931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 xml:space="preserve">1 </w:t>
            </w:r>
            <w:proofErr w:type="spellStart"/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нФ</w:t>
            </w:r>
            <w:proofErr w:type="spellEnd"/>
          </w:p>
        </w:tc>
        <w:tc>
          <w:tcPr>
            <w:tcW w:w="1937" w:type="dxa"/>
            <w:vMerge/>
            <w:vAlign w:val="center"/>
          </w:tcPr>
          <w:p w14:paraId="3EE033C1" w14:textId="77777777" w:rsidR="00160652" w:rsidRPr="00FB4931" w:rsidRDefault="00160652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  <w:tr w:rsidR="008F0DD4" w:rsidRPr="00FB4931" w14:paraId="3F568E78" w14:textId="77777777">
        <w:trPr>
          <w:cantSplit/>
          <w:jc w:val="center"/>
        </w:trPr>
        <w:tc>
          <w:tcPr>
            <w:tcW w:w="725" w:type="dxa"/>
            <w:vAlign w:val="center"/>
          </w:tcPr>
          <w:p w14:paraId="1C006D30" w14:textId="77777777" w:rsidR="00160652" w:rsidRPr="00FB4931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 мкФ</w:t>
            </w:r>
          </w:p>
        </w:tc>
        <w:tc>
          <w:tcPr>
            <w:tcW w:w="925" w:type="dxa"/>
            <w:vAlign w:val="center"/>
          </w:tcPr>
          <w:p w14:paraId="57698B06" w14:textId="77777777" w:rsidR="00160652" w:rsidRPr="00FB4931" w:rsidRDefault="00160652" w:rsidP="006923D9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 xml:space="preserve">10 </w:t>
            </w:r>
            <w:proofErr w:type="spellStart"/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нФ</w:t>
            </w:r>
            <w:proofErr w:type="spellEnd"/>
          </w:p>
        </w:tc>
        <w:tc>
          <w:tcPr>
            <w:tcW w:w="1937" w:type="dxa"/>
            <w:vMerge/>
            <w:vAlign w:val="center"/>
          </w:tcPr>
          <w:p w14:paraId="0707550D" w14:textId="77777777" w:rsidR="00160652" w:rsidRPr="00FB4931" w:rsidRDefault="00160652" w:rsidP="00F85B7C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</w:tbl>
    <w:p w14:paraId="76A454A7" w14:textId="77777777" w:rsidR="007F3442" w:rsidRPr="00FB4931" w:rsidRDefault="007F3442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19507A50" w14:textId="77777777" w:rsidR="007F3442" w:rsidRPr="00FB4931" w:rsidRDefault="007F3442" w:rsidP="007F3442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5-10. Частота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967"/>
        <w:gridCol w:w="1937"/>
      </w:tblGrid>
      <w:tr w:rsidR="008F0DD4" w:rsidRPr="00FB4931" w14:paraId="34141BB1" w14:textId="77777777">
        <w:trPr>
          <w:jc w:val="center"/>
        </w:trPr>
        <w:tc>
          <w:tcPr>
            <w:tcW w:w="725" w:type="dxa"/>
            <w:vAlign w:val="center"/>
          </w:tcPr>
          <w:p w14:paraId="3F711B6A" w14:textId="77777777" w:rsidR="007F3442" w:rsidRPr="00FB4931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Диапазон</w:t>
            </w:r>
          </w:p>
        </w:tc>
        <w:tc>
          <w:tcPr>
            <w:tcW w:w="925" w:type="dxa"/>
            <w:vAlign w:val="center"/>
          </w:tcPr>
          <w:p w14:paraId="71358EDE" w14:textId="77777777" w:rsidR="007F3442" w:rsidRPr="00FB4931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Разрешение</w:t>
            </w:r>
          </w:p>
        </w:tc>
        <w:tc>
          <w:tcPr>
            <w:tcW w:w="1937" w:type="dxa"/>
            <w:vAlign w:val="center"/>
          </w:tcPr>
          <w:p w14:paraId="2EB6C0ED" w14:textId="77777777" w:rsidR="007F3442" w:rsidRPr="00FB4931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Точность</w:t>
            </w:r>
          </w:p>
        </w:tc>
      </w:tr>
      <w:tr w:rsidR="008F0DD4" w:rsidRPr="00FB4931" w14:paraId="2BF32992" w14:textId="77777777">
        <w:trPr>
          <w:cantSplit/>
          <w:jc w:val="center"/>
        </w:trPr>
        <w:tc>
          <w:tcPr>
            <w:tcW w:w="725" w:type="dxa"/>
            <w:vAlign w:val="center"/>
          </w:tcPr>
          <w:p w14:paraId="027715BE" w14:textId="77777777" w:rsidR="007F3442" w:rsidRPr="00FB4931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 КГц</w:t>
            </w:r>
          </w:p>
        </w:tc>
        <w:tc>
          <w:tcPr>
            <w:tcW w:w="925" w:type="dxa"/>
            <w:vAlign w:val="center"/>
          </w:tcPr>
          <w:p w14:paraId="2D89D598" w14:textId="77777777" w:rsidR="007F3442" w:rsidRPr="00FB4931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 Гц</w:t>
            </w:r>
          </w:p>
        </w:tc>
        <w:tc>
          <w:tcPr>
            <w:tcW w:w="1937" w:type="dxa"/>
            <w:vMerge w:val="restart"/>
            <w:vAlign w:val="center"/>
          </w:tcPr>
          <w:p w14:paraId="1BD3EB36" w14:textId="77777777" w:rsidR="007F3442" w:rsidRPr="00FB4931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bCs/>
                <w:sz w:val="13"/>
                <w:szCs w:val="13"/>
                <w:lang w:val="ru-RU"/>
              </w:rPr>
              <w:t>±(3% от показаний + 5 цифр)</w:t>
            </w:r>
          </w:p>
        </w:tc>
      </w:tr>
      <w:tr w:rsidR="008F0DD4" w:rsidRPr="00FB4931" w14:paraId="386370B6" w14:textId="77777777">
        <w:trPr>
          <w:cantSplit/>
          <w:jc w:val="center"/>
        </w:trPr>
        <w:tc>
          <w:tcPr>
            <w:tcW w:w="725" w:type="dxa"/>
            <w:vAlign w:val="center"/>
          </w:tcPr>
          <w:p w14:paraId="2A8E8D4C" w14:textId="77777777" w:rsidR="007F3442" w:rsidRPr="00FB4931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20 КГц</w:t>
            </w:r>
          </w:p>
        </w:tc>
        <w:tc>
          <w:tcPr>
            <w:tcW w:w="925" w:type="dxa"/>
            <w:vAlign w:val="center"/>
          </w:tcPr>
          <w:p w14:paraId="39CF6C7C" w14:textId="77777777" w:rsidR="007F3442" w:rsidRPr="00FB4931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  <w:r w:rsidRPr="00FB4931">
              <w:rPr>
                <w:rFonts w:ascii="Arial" w:hAnsi="Arial" w:cs="Arial"/>
                <w:sz w:val="13"/>
                <w:szCs w:val="13"/>
                <w:lang w:val="ru-RU"/>
              </w:rPr>
              <w:t>10 Гц</w:t>
            </w:r>
          </w:p>
        </w:tc>
        <w:tc>
          <w:tcPr>
            <w:tcW w:w="1937" w:type="dxa"/>
            <w:vMerge/>
            <w:vAlign w:val="center"/>
          </w:tcPr>
          <w:p w14:paraId="65819CA6" w14:textId="77777777" w:rsidR="007F3442" w:rsidRPr="00FB4931" w:rsidRDefault="007F3442" w:rsidP="00F97E2A">
            <w:pPr>
              <w:spacing w:line="0" w:lineRule="atLeast"/>
              <w:jc w:val="center"/>
              <w:rPr>
                <w:rFonts w:ascii="Arial" w:hAnsi="Arial" w:cs="Arial"/>
                <w:sz w:val="13"/>
                <w:szCs w:val="13"/>
                <w:lang w:val="ru-RU"/>
              </w:rPr>
            </w:pPr>
          </w:p>
        </w:tc>
      </w:tr>
    </w:tbl>
    <w:p w14:paraId="59E7B8E1" w14:textId="77777777" w:rsidR="007F3442" w:rsidRPr="00FB4931" w:rsidRDefault="007F3442" w:rsidP="007F3442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Защита от перегрузки: 250В Пос./Пер. тока </w:t>
      </w:r>
      <w:proofErr w:type="spellStart"/>
      <w:r w:rsidRPr="00FB4931">
        <w:rPr>
          <w:rFonts w:ascii="Arial" w:hAnsi="Arial" w:cs="Arial"/>
          <w:sz w:val="13"/>
          <w:szCs w:val="13"/>
          <w:lang w:val="ru-RU"/>
        </w:rPr>
        <w:t>среднекв</w:t>
      </w:r>
      <w:proofErr w:type="spellEnd"/>
      <w:r w:rsidRPr="00FB4931">
        <w:rPr>
          <w:rFonts w:ascii="Arial" w:hAnsi="Arial" w:cs="Arial"/>
          <w:sz w:val="13"/>
          <w:szCs w:val="13"/>
          <w:lang w:val="ru-RU"/>
        </w:rPr>
        <w:t>.</w:t>
      </w:r>
    </w:p>
    <w:p w14:paraId="29AC6383" w14:textId="77777777" w:rsidR="000D3A23" w:rsidRPr="00FB4931" w:rsidRDefault="00147052" w:rsidP="00546652">
      <w:pPr>
        <w:spacing w:line="0" w:lineRule="atLeast"/>
        <w:ind w:left="1260" w:hanging="1260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br w:type="page"/>
      </w:r>
      <w:r w:rsidRPr="00FB4931">
        <w:rPr>
          <w:rFonts w:ascii="Arial" w:hAnsi="Arial" w:cs="Arial"/>
          <w:b/>
          <w:bCs/>
          <w:sz w:val="13"/>
          <w:szCs w:val="13"/>
          <w:lang w:val="ru-RU"/>
        </w:rPr>
        <w:lastRenderedPageBreak/>
        <w:t>6. ИНСТРУКЦИЯ ПО ЭКСПЛУАТАЦИИ</w:t>
      </w:r>
    </w:p>
    <w:p w14:paraId="55724EE9" w14:textId="77777777" w:rsidR="000D3A23" w:rsidRPr="00FB4931" w:rsidRDefault="00147052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6-1. Измерительное напряжение</w:t>
      </w:r>
    </w:p>
    <w:p w14:paraId="1D4A34F0" w14:textId="77777777" w:rsidR="000D3A23" w:rsidRPr="00FB4931" w:rsidRDefault="000D3A23" w:rsidP="00F85B7C">
      <w:pPr>
        <w:numPr>
          <w:ilvl w:val="0"/>
          <w:numId w:val="19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Подсоедините ЧЕРНЫЙ измерительный контакт к разъему ”COM“, а КРАСНЫЙ - к разъему ”VΩ".</w:t>
      </w:r>
    </w:p>
    <w:p w14:paraId="42DD8B11" w14:textId="77777777" w:rsidR="000C3EC0" w:rsidRPr="00FB4931" w:rsidRDefault="000D3A23" w:rsidP="00F85B7C">
      <w:pPr>
        <w:numPr>
          <w:ilvl w:val="0"/>
          <w:numId w:val="19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Установите переключатель функций в нужное положение диапазона V</w: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w:drawing>
          <wp:inline distT="0" distB="0" distL="0" distR="0" wp14:anchorId="7270265E" wp14:editId="537CD72A">
            <wp:extent cx="85725" cy="76200"/>
            <wp:effectExtent l="0" t="0" r="0" b="0"/>
            <wp:docPr id="20" name="Рисунок 20" descr="AC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C2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931">
        <w:rPr>
          <w:rFonts w:ascii="Arial" w:hAnsi="Arial" w:cs="Arial"/>
          <w:sz w:val="13"/>
          <w:szCs w:val="13"/>
          <w:lang w:val="ru-RU"/>
        </w:rPr>
        <w:t xml:space="preserve"> или V</w: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w:drawing>
          <wp:inline distT="0" distB="0" distL="0" distR="0" wp14:anchorId="77575021" wp14:editId="6BA9F513">
            <wp:extent cx="104775" cy="66675"/>
            <wp:effectExtent l="0" t="0" r="0" b="0"/>
            <wp:docPr id="21" name="Рисунок 21" descr="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C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931">
        <w:rPr>
          <w:rFonts w:ascii="Arial" w:hAnsi="Arial" w:cs="Arial"/>
          <w:sz w:val="13"/>
          <w:szCs w:val="13"/>
          <w:lang w:val="ru-RU"/>
        </w:rPr>
        <w:t>.</w:t>
      </w:r>
    </w:p>
    <w:p w14:paraId="482CE7A3" w14:textId="77777777" w:rsidR="000C3EC0" w:rsidRPr="00FB4931" w:rsidRDefault="000C3EC0" w:rsidP="00F85B7C">
      <w:pPr>
        <w:numPr>
          <w:ilvl w:val="0"/>
          <w:numId w:val="19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Если величина измеряемого напряжения заранее неизвестна, выберите самый высокий диапазон.</w:t>
      </w:r>
    </w:p>
    <w:p w14:paraId="7DBF3798" w14:textId="77777777" w:rsidR="000D3A23" w:rsidRPr="00FB4931" w:rsidRDefault="000C3EC0" w:rsidP="00F85B7C">
      <w:pPr>
        <w:numPr>
          <w:ilvl w:val="0"/>
          <w:numId w:val="19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Подсоедините измерительные контакты к измеряемому источнику или нагрузке.</w:t>
      </w:r>
    </w:p>
    <w:p w14:paraId="2BC4CB30" w14:textId="77777777" w:rsidR="000D3A23" w:rsidRPr="00FB4931" w:rsidRDefault="000D3A23" w:rsidP="00F85B7C">
      <w:pPr>
        <w:numPr>
          <w:ilvl w:val="0"/>
          <w:numId w:val="19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Считайте ЖК-дисплей Полярность соединения КРАСНОГО контакта будет показана при выполнении измерения постоянного тока.</w:t>
      </w:r>
    </w:p>
    <w:p w14:paraId="37B3CBC7" w14:textId="77777777" w:rsidR="000C3EC0" w:rsidRPr="00FB4931" w:rsidRDefault="000C3EC0" w:rsidP="00F85B7C">
      <w:pPr>
        <w:spacing w:line="0" w:lineRule="atLeast"/>
        <w:rPr>
          <w:rFonts w:ascii="Arial" w:hAnsi="Arial" w:cs="Arial"/>
          <w:b/>
          <w:sz w:val="13"/>
          <w:szCs w:val="13"/>
          <w:lang w:val="ru-RU"/>
        </w:rPr>
      </w:pPr>
      <w:r w:rsidRPr="00FB4931">
        <w:rPr>
          <w:rFonts w:ascii="Arial" w:hAnsi="Arial" w:cs="Arial"/>
          <w:b/>
          <w:sz w:val="13"/>
          <w:szCs w:val="13"/>
          <w:lang w:val="ru-RU"/>
        </w:rPr>
        <w:t>Примечание:</w:t>
      </w:r>
    </w:p>
    <w:p w14:paraId="079D54E2" w14:textId="77777777" w:rsidR="000C3EC0" w:rsidRPr="00FB4931" w:rsidRDefault="000C3EC0" w:rsidP="00F85B7C">
      <w:pPr>
        <w:numPr>
          <w:ilvl w:val="1"/>
          <w:numId w:val="19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В малом диапазоне измеритель может показывать нестабильные показания, если измерительные контакты не были подключены к измеряемой нагрузке. Это нормально и не повлияет на результаты измерений.</w:t>
      </w:r>
    </w:p>
    <w:p w14:paraId="39CE0F6F" w14:textId="77777777" w:rsidR="000C3EC0" w:rsidRPr="00FB4931" w:rsidRDefault="001E1E10" w:rsidP="00F85B7C">
      <w:pPr>
        <w:numPr>
          <w:ilvl w:val="1"/>
          <w:numId w:val="19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Когда счетчик показывает символ превышения диапазона “1", необходимо выбрать более высокий диапазон.</w:t>
      </w:r>
    </w:p>
    <w:p w14:paraId="3132EB0B" w14:textId="77777777" w:rsidR="003439C3" w:rsidRPr="00FB4931" w:rsidRDefault="003439C3" w:rsidP="00F85B7C">
      <w:pPr>
        <w:numPr>
          <w:ilvl w:val="1"/>
          <w:numId w:val="19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Во избежание повреждения измерителя не измеряйте напряжение, превышающее 1000 В постоянного тока (для измерения постоянного напряжения) или 750 В переменного тока (для измерения переменного напряжения).</w:t>
      </w:r>
    </w:p>
    <w:p w14:paraId="096FD70C" w14:textId="77777777" w:rsidR="003439C3" w:rsidRPr="00FB4931" w:rsidRDefault="003439C3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229996DE" w14:textId="77777777" w:rsidR="003439C3" w:rsidRPr="00FB4931" w:rsidRDefault="00147052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6-2. Измерительный ток</w:t>
      </w:r>
    </w:p>
    <w:p w14:paraId="793D7C44" w14:textId="77777777" w:rsidR="003439C3" w:rsidRPr="00FB4931" w:rsidRDefault="003439C3" w:rsidP="00F85B7C">
      <w:pPr>
        <w:numPr>
          <w:ilvl w:val="0"/>
          <w:numId w:val="30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Подсоедините черный измерительный контакт к разъему ”COM". Если измеряемый ток составляет менее 200 мА (2A для DT840D), подсоедините красный испытательный провод к разъему </w:t>
      </w:r>
      <w:proofErr w:type="spellStart"/>
      <w:r w:rsidRPr="00FB4931">
        <w:rPr>
          <w:rFonts w:ascii="Arial" w:hAnsi="Arial" w:cs="Arial"/>
          <w:sz w:val="13"/>
          <w:szCs w:val="13"/>
          <w:lang w:val="ru-RU"/>
        </w:rPr>
        <w:t>mA</w:t>
      </w:r>
      <w:proofErr w:type="spellEnd"/>
      <w:r w:rsidRPr="00FB4931">
        <w:rPr>
          <w:rFonts w:ascii="Arial" w:hAnsi="Arial" w:cs="Arial"/>
          <w:sz w:val="13"/>
          <w:szCs w:val="13"/>
          <w:lang w:val="ru-RU"/>
        </w:rPr>
        <w:t>/A. Если ток находится между 200 мА/2А и 20А, то вместо этого подсоедините красный измерительный контакт к разъему “20А”.</w:t>
      </w:r>
    </w:p>
    <w:p w14:paraId="46D530B1" w14:textId="77777777" w:rsidR="00CC7915" w:rsidRPr="00FB4931" w:rsidRDefault="001E1E10" w:rsidP="00F85B7C">
      <w:pPr>
        <w:numPr>
          <w:ilvl w:val="0"/>
          <w:numId w:val="30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Установите переключатель функций на желаемый диапазон А</w: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w:drawing>
          <wp:inline distT="0" distB="0" distL="0" distR="0" wp14:anchorId="722BDA1A" wp14:editId="175B0F8F">
            <wp:extent cx="85725" cy="76200"/>
            <wp:effectExtent l="0" t="0" r="0" b="0"/>
            <wp:docPr id="22" name="Рисунок 22" descr="AC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C2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931">
        <w:rPr>
          <w:rFonts w:ascii="Arial" w:hAnsi="Arial" w:cs="Arial"/>
          <w:sz w:val="13"/>
          <w:szCs w:val="13"/>
          <w:lang w:val="ru-RU"/>
        </w:rPr>
        <w:t xml:space="preserve"> или А</w: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w:drawing>
          <wp:inline distT="0" distB="0" distL="0" distR="0" wp14:anchorId="1B709B05" wp14:editId="49F7DFE3">
            <wp:extent cx="104775" cy="66675"/>
            <wp:effectExtent l="0" t="0" r="0" b="0"/>
            <wp:docPr id="23" name="Рисунок 23" descr="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C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931">
        <w:rPr>
          <w:rFonts w:ascii="Arial" w:hAnsi="Arial" w:cs="Arial"/>
          <w:sz w:val="13"/>
          <w:szCs w:val="13"/>
          <w:lang w:val="ru-RU"/>
        </w:rPr>
        <w:t>.</w:t>
      </w:r>
      <w:r w:rsidRPr="00FB4931">
        <w:rPr>
          <w:rFonts w:ascii="Arial" w:hAnsi="Arial" w:cs="Arial"/>
          <w:sz w:val="13"/>
          <w:szCs w:val="13"/>
          <w:lang w:val="ru-RU"/>
        </w:rPr>
        <w:br/>
        <w:t xml:space="preserve">Если измеряемая величина тока заранее не известна, </w:t>
      </w:r>
      <w:r w:rsidRPr="00FB4931">
        <w:rPr>
          <w:rFonts w:ascii="Arial" w:hAnsi="Arial" w:cs="Arial"/>
          <w:sz w:val="13"/>
          <w:szCs w:val="13"/>
          <w:lang w:val="ru-RU"/>
        </w:rPr>
        <w:lastRenderedPageBreak/>
        <w:t>установите переключатель диапазонов в положение наибольшего диапазона и затем уменьшайте его диапазон за диапазоном до тех пор, пока не будет получено удовлетворительное разрешение.</w:t>
      </w:r>
    </w:p>
    <w:p w14:paraId="7BB9D708" w14:textId="77777777" w:rsidR="00CC7915" w:rsidRPr="00FB4931" w:rsidRDefault="00CC7915" w:rsidP="00F85B7C">
      <w:pPr>
        <w:numPr>
          <w:ilvl w:val="0"/>
          <w:numId w:val="30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Если текущая величина, подлежащая измерению, заранее не известна, выберите самый высокий диапазон.</w:t>
      </w:r>
    </w:p>
    <w:p w14:paraId="237B3ADB" w14:textId="77777777" w:rsidR="00CC7915" w:rsidRPr="00FB4931" w:rsidRDefault="00CC7915" w:rsidP="00F85B7C">
      <w:pPr>
        <w:numPr>
          <w:ilvl w:val="0"/>
          <w:numId w:val="30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Соедините измерительные контакты последовательно с измеряемой цепью.</w:t>
      </w:r>
    </w:p>
    <w:p w14:paraId="498D9B3B" w14:textId="77777777" w:rsidR="00CC7915" w:rsidRPr="00FB4931" w:rsidRDefault="00CC7915" w:rsidP="00F85B7C">
      <w:pPr>
        <w:numPr>
          <w:ilvl w:val="0"/>
          <w:numId w:val="30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Считайте показания на дисплее. Для измерения постоянного тока также будет указана полярность подключения красного измерительного контакта.</w:t>
      </w:r>
    </w:p>
    <w:p w14:paraId="5888FEB3" w14:textId="77777777" w:rsidR="003439C3" w:rsidRPr="00FB4931" w:rsidRDefault="003439C3" w:rsidP="00147052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b/>
          <w:sz w:val="13"/>
          <w:szCs w:val="13"/>
          <w:lang w:val="ru-RU"/>
        </w:rPr>
        <w:t>Примечание:</w:t>
      </w:r>
      <w:r w:rsidR="00FB4931">
        <w:rPr>
          <w:rFonts w:ascii="Arial" w:hAnsi="Arial" w:cs="Arial"/>
          <w:sz w:val="13"/>
          <w:szCs w:val="13"/>
          <w:lang w:val="ru-RU"/>
        </w:rPr>
        <w:t xml:space="preserve"> </w:t>
      </w:r>
      <w:r w:rsidR="00147052" w:rsidRPr="00FB4931">
        <w:rPr>
          <w:rFonts w:ascii="Arial" w:hAnsi="Arial" w:cs="Arial"/>
          <w:sz w:val="13"/>
          <w:szCs w:val="13"/>
          <w:lang w:val="ru-RU"/>
        </w:rPr>
        <w:t>Если на дисплее отображается символ превышения диапазона “1", необходимо выбрать более высокий диапазон.</w:t>
      </w:r>
    </w:p>
    <w:p w14:paraId="1A9FF1D2" w14:textId="77777777" w:rsidR="00CC7915" w:rsidRPr="00FB4931" w:rsidRDefault="00CC7915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050CC222" w14:textId="77777777" w:rsidR="0061110E" w:rsidRPr="00FB4931" w:rsidRDefault="00147052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6-3. Измерьте сопротивление</w:t>
      </w:r>
    </w:p>
    <w:p w14:paraId="558058B5" w14:textId="77777777" w:rsidR="0061110E" w:rsidRPr="00FB4931" w:rsidRDefault="0061110E" w:rsidP="00F85B7C">
      <w:pPr>
        <w:numPr>
          <w:ilvl w:val="0"/>
          <w:numId w:val="34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Подсоедините ЧЕРНЫЙ измерительный контакт к разъему ”COM“, а КРАСНЫЙ - к разъему ”VΩ“ (Примечание: полярность красного измерительного контакта положительная ”+").</w:t>
      </w:r>
    </w:p>
    <w:p w14:paraId="37D80719" w14:textId="77777777" w:rsidR="0061110E" w:rsidRPr="00FB4931" w:rsidRDefault="0061110E" w:rsidP="00F85B7C">
      <w:pPr>
        <w:numPr>
          <w:ilvl w:val="0"/>
          <w:numId w:val="34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Установите переключатель диапазона в положение диапазон желаемой величины Ом</w:t>
      </w:r>
    </w:p>
    <w:p w14:paraId="759520C5" w14:textId="77777777" w:rsidR="0061110E" w:rsidRPr="00FB4931" w:rsidRDefault="0061110E" w:rsidP="00F85B7C">
      <w:pPr>
        <w:numPr>
          <w:ilvl w:val="0"/>
          <w:numId w:val="34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Если текущая величина, подлежащая измерению, заранее не известна, выберите самый высокий диапазон.</w:t>
      </w:r>
    </w:p>
    <w:p w14:paraId="75172BD6" w14:textId="77777777" w:rsidR="0061110E" w:rsidRPr="00FB4931" w:rsidRDefault="0061110E" w:rsidP="00F85B7C">
      <w:pPr>
        <w:numPr>
          <w:ilvl w:val="0"/>
          <w:numId w:val="34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Соедините измерительные контакты поперек измеряемой нагрузки.</w:t>
      </w:r>
    </w:p>
    <w:p w14:paraId="14F99DC4" w14:textId="77777777" w:rsidR="0061110E" w:rsidRPr="00FB4931" w:rsidRDefault="0061110E" w:rsidP="00F85B7C">
      <w:pPr>
        <w:numPr>
          <w:ilvl w:val="0"/>
          <w:numId w:val="34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Считайте показания на дисплее.</w:t>
      </w:r>
    </w:p>
    <w:p w14:paraId="472626C5" w14:textId="77777777" w:rsidR="0061110E" w:rsidRPr="00FB4931" w:rsidRDefault="0061110E" w:rsidP="00F85B7C">
      <w:pPr>
        <w:spacing w:line="0" w:lineRule="atLeast"/>
        <w:rPr>
          <w:rFonts w:ascii="Arial" w:hAnsi="Arial" w:cs="Arial"/>
          <w:b/>
          <w:sz w:val="13"/>
          <w:szCs w:val="13"/>
          <w:lang w:val="ru-RU"/>
        </w:rPr>
      </w:pPr>
      <w:r w:rsidRPr="00FB4931">
        <w:rPr>
          <w:rFonts w:ascii="Arial" w:hAnsi="Arial" w:cs="Arial"/>
          <w:b/>
          <w:sz w:val="13"/>
          <w:szCs w:val="13"/>
          <w:lang w:val="ru-RU"/>
        </w:rPr>
        <w:t>Примечание:</w:t>
      </w:r>
    </w:p>
    <w:p w14:paraId="1DAA20BF" w14:textId="77777777" w:rsidR="000C3EC0" w:rsidRPr="00FB4931" w:rsidRDefault="0061110E" w:rsidP="00F85B7C">
      <w:pPr>
        <w:numPr>
          <w:ilvl w:val="0"/>
          <w:numId w:val="35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Для измерения сопротивления &gt;1 МОм измерителю может потребоваться несколько секунд, чтобы стабилизировать показания. Это нормально для измерения высокого сопротивления.</w:t>
      </w:r>
    </w:p>
    <w:p w14:paraId="22B6F650" w14:textId="77777777" w:rsidR="0061110E" w:rsidRPr="00FB4931" w:rsidRDefault="0061110E" w:rsidP="00F85B7C">
      <w:pPr>
        <w:numPr>
          <w:ilvl w:val="0"/>
          <w:numId w:val="35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bCs/>
          <w:sz w:val="13"/>
          <w:szCs w:val="13"/>
          <w:lang w:val="ru-RU"/>
        </w:rPr>
        <w:t>Когда вход не подключен, т. е. при разомкнутой цепи, символ “1” будет отображаться как индикатор превышения диапазона.</w:t>
      </w:r>
    </w:p>
    <w:p w14:paraId="60141402" w14:textId="77777777" w:rsidR="0061110E" w:rsidRPr="00FB4931" w:rsidRDefault="0061110E" w:rsidP="00F85B7C">
      <w:pPr>
        <w:numPr>
          <w:ilvl w:val="0"/>
          <w:numId w:val="35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bCs/>
          <w:sz w:val="13"/>
          <w:szCs w:val="13"/>
          <w:lang w:val="ru-RU"/>
        </w:rPr>
        <w:t>Перед измерением сопротивления в цепи убедитесь, что испытуемая цепь полностью отключена и все конденсаторы полностью обесточены.</w:t>
      </w:r>
    </w:p>
    <w:p w14:paraId="7D506C5C" w14:textId="77777777" w:rsidR="0061110E" w:rsidRPr="00FB4931" w:rsidRDefault="0061110E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115A0B3F" w14:textId="77777777" w:rsidR="0061110E" w:rsidRPr="00FB4931" w:rsidRDefault="00147052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lastRenderedPageBreak/>
        <w:t>6-4. Испытание непрерывности</w:t>
      </w:r>
    </w:p>
    <w:p w14:paraId="466E333F" w14:textId="77777777" w:rsidR="0061110E" w:rsidRPr="00FB4931" w:rsidRDefault="0061110E" w:rsidP="00F85B7C">
      <w:pPr>
        <w:numPr>
          <w:ilvl w:val="0"/>
          <w:numId w:val="36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Подсоедините ЧЕРНЫЙ измерительный контакт к разъему ”COM“, а КРАСНЫЙ - к разъему ”VΩ“ (Примечание: полярность красного измерительного контакта положительная ”+").</w:t>
      </w:r>
    </w:p>
    <w:p w14:paraId="0CB0DD0B" w14:textId="77777777" w:rsidR="0061110E" w:rsidRPr="00FB4931" w:rsidRDefault="0061110E" w:rsidP="00F85B7C">
      <w:pPr>
        <w:numPr>
          <w:ilvl w:val="0"/>
          <w:numId w:val="36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Установите переключатель диапазона в положение диапазона </w: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w:drawing>
          <wp:inline distT="0" distB="0" distL="0" distR="0" wp14:anchorId="4554F5D6" wp14:editId="6767DB92">
            <wp:extent cx="85725" cy="95250"/>
            <wp:effectExtent l="0" t="0" r="0" b="0"/>
            <wp:docPr id="24" name="Рисунок 24" descr="蜂鸣器符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蜂鸣器符号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CAAB6" w14:textId="77777777" w:rsidR="0061110E" w:rsidRPr="00FB4931" w:rsidRDefault="0061110E" w:rsidP="00F85B7C">
      <w:pPr>
        <w:numPr>
          <w:ilvl w:val="0"/>
          <w:numId w:val="36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Соедините измерительные контакты поперек измеряемой нагрузки.</w:t>
      </w:r>
    </w:p>
    <w:p w14:paraId="7ECDFF66" w14:textId="77777777" w:rsidR="0061110E" w:rsidRPr="00FB4931" w:rsidRDefault="00D667E4" w:rsidP="00F85B7C">
      <w:pPr>
        <w:numPr>
          <w:ilvl w:val="0"/>
          <w:numId w:val="36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Если сопротивление цепи ниже, чем около 30±20 Ом, </w:t>
      </w:r>
      <w:proofErr w:type="spellStart"/>
      <w:r w:rsidRPr="00FB4931">
        <w:rPr>
          <w:rFonts w:ascii="Arial" w:hAnsi="Arial" w:cs="Arial"/>
          <w:sz w:val="13"/>
          <w:szCs w:val="13"/>
          <w:lang w:val="ru-RU"/>
        </w:rPr>
        <w:t>произвучит</w:t>
      </w:r>
      <w:proofErr w:type="spellEnd"/>
      <w:r w:rsidRPr="00FB4931">
        <w:rPr>
          <w:rFonts w:ascii="Arial" w:hAnsi="Arial" w:cs="Arial"/>
          <w:sz w:val="13"/>
          <w:szCs w:val="13"/>
          <w:lang w:val="ru-RU"/>
        </w:rPr>
        <w:t xml:space="preserve"> зуммер.</w:t>
      </w:r>
    </w:p>
    <w:p w14:paraId="3FCBF2DA" w14:textId="77777777" w:rsidR="00CC7915" w:rsidRPr="00FB4931" w:rsidRDefault="00CC7915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0E306659" w14:textId="77777777" w:rsidR="00D667E4" w:rsidRPr="00FB4931" w:rsidRDefault="00147052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6-5. Испытание диода</w:t>
      </w:r>
    </w:p>
    <w:p w14:paraId="71D30CF1" w14:textId="77777777" w:rsidR="00D667E4" w:rsidRPr="00FB4931" w:rsidRDefault="00D667E4" w:rsidP="00F85B7C">
      <w:pPr>
        <w:numPr>
          <w:ilvl w:val="0"/>
          <w:numId w:val="38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Подсоедините ЧЕРНЫЙ измерительный контакт к разъему ”COM“, а КРАСНЫЙ - к разъему ”VΩ“ (Примечание: полярность красного измерительного контакта положительная ”+").</w:t>
      </w:r>
    </w:p>
    <w:p w14:paraId="48A464A0" w14:textId="77777777" w:rsidR="00D667E4" w:rsidRPr="00FB4931" w:rsidRDefault="00D667E4" w:rsidP="00F85B7C">
      <w:pPr>
        <w:numPr>
          <w:ilvl w:val="0"/>
          <w:numId w:val="38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Установите переключатель диапазона в положение диапазона </w: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w:drawing>
          <wp:inline distT="0" distB="0" distL="0" distR="0" wp14:anchorId="165F5F29" wp14:editId="63D269AE">
            <wp:extent cx="152400" cy="85725"/>
            <wp:effectExtent l="0" t="0" r="0" b="0"/>
            <wp:docPr id="25" name="Рисунок 25" descr="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iod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51754" w14:textId="77777777" w:rsidR="00D667E4" w:rsidRPr="00FB4931" w:rsidRDefault="00D667E4" w:rsidP="00F85B7C">
      <w:pPr>
        <w:numPr>
          <w:ilvl w:val="0"/>
          <w:numId w:val="38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Подсоедините красный измерительный контакт к аноду испытуемого диода, а черный - к катоду.</w:t>
      </w:r>
    </w:p>
    <w:p w14:paraId="6F4CDD1C" w14:textId="77777777" w:rsidR="00D667E4" w:rsidRPr="00FB4931" w:rsidRDefault="00D667E4" w:rsidP="00F85B7C">
      <w:pPr>
        <w:numPr>
          <w:ilvl w:val="0"/>
          <w:numId w:val="38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bCs/>
          <w:sz w:val="13"/>
          <w:szCs w:val="13"/>
          <w:lang w:val="ru-RU"/>
        </w:rPr>
        <w:t>Счетчик покажет приблизительное прямое напряжение диода. Если соединения будут реверсированы, то на дисплее появится цифра “1".</w:t>
      </w:r>
    </w:p>
    <w:p w14:paraId="72CB7514" w14:textId="77777777" w:rsidR="00D667E4" w:rsidRPr="00FB4931" w:rsidRDefault="00D667E4" w:rsidP="00F85B7C">
      <w:pPr>
        <w:spacing w:line="0" w:lineRule="atLeast"/>
        <w:rPr>
          <w:rFonts w:ascii="Arial" w:hAnsi="Arial" w:cs="Arial"/>
          <w:bCs/>
          <w:sz w:val="13"/>
          <w:szCs w:val="13"/>
          <w:lang w:val="ru-RU"/>
        </w:rPr>
      </w:pPr>
    </w:p>
    <w:p w14:paraId="02576E7D" w14:textId="77777777" w:rsidR="00D667E4" w:rsidRPr="00FB4931" w:rsidRDefault="00147052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6-6. Испытание транзистора</w:t>
      </w:r>
    </w:p>
    <w:p w14:paraId="6F366C60" w14:textId="77777777" w:rsidR="00D667E4" w:rsidRPr="00FB4931" w:rsidRDefault="00D667E4" w:rsidP="00F85B7C">
      <w:pPr>
        <w:numPr>
          <w:ilvl w:val="0"/>
          <w:numId w:val="39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Установите переключатель диапазона в положение диапазона КУТ.</w:t>
      </w:r>
    </w:p>
    <w:p w14:paraId="15E89D36" w14:textId="77777777" w:rsidR="00D667E4" w:rsidRPr="00FB4931" w:rsidRDefault="00D667E4" w:rsidP="00F85B7C">
      <w:pPr>
        <w:numPr>
          <w:ilvl w:val="0"/>
          <w:numId w:val="39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Определите, является ли транзистор типом NPN или PNP, и найдите эмиттерный, базовый и коллекторный проводы. Вставьте проводы испытуемого транзистора в соответствующие отверстия разъема КУТ.</w:t>
      </w:r>
    </w:p>
    <w:p w14:paraId="17E3CE40" w14:textId="77777777" w:rsidR="00D667E4" w:rsidRPr="00FB4931" w:rsidRDefault="00D667E4" w:rsidP="00F85B7C">
      <w:pPr>
        <w:numPr>
          <w:ilvl w:val="0"/>
          <w:numId w:val="39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ЖК-дисплей покажет приблизительное значение КУТ.</w:t>
      </w:r>
    </w:p>
    <w:p w14:paraId="196C387B" w14:textId="77777777" w:rsidR="00D667E4" w:rsidRPr="00FB4931" w:rsidRDefault="00D667E4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67BF883E" w14:textId="77777777" w:rsidR="00377E33" w:rsidRPr="00FB4931" w:rsidRDefault="00147052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6-7. Измерение температуры</w:t>
      </w:r>
    </w:p>
    <w:p w14:paraId="39DAB041" w14:textId="77777777" w:rsidR="00377E33" w:rsidRPr="00FB4931" w:rsidRDefault="00377E33" w:rsidP="00F85B7C">
      <w:pPr>
        <w:numPr>
          <w:ilvl w:val="0"/>
          <w:numId w:val="40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Установите переключатель диапазона в положение диапазона °C.</w:t>
      </w:r>
    </w:p>
    <w:p w14:paraId="15A87F83" w14:textId="77777777" w:rsidR="00CE0C6A" w:rsidRPr="00FB4931" w:rsidRDefault="00CE0C6A" w:rsidP="00CE0C6A">
      <w:pPr>
        <w:numPr>
          <w:ilvl w:val="0"/>
          <w:numId w:val="40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Подключите термопару типа К </w:t>
      </w:r>
      <w:proofErr w:type="spellStart"/>
      <w:r w:rsidRPr="00FB4931">
        <w:rPr>
          <w:rFonts w:ascii="Arial" w:hAnsi="Arial" w:cs="Arial"/>
          <w:sz w:val="13"/>
          <w:szCs w:val="13"/>
          <w:lang w:val="ru-RU"/>
        </w:rPr>
        <w:t>к</w:t>
      </w:r>
      <w:proofErr w:type="spellEnd"/>
      <w:r w:rsidRPr="00FB4931">
        <w:rPr>
          <w:rFonts w:ascii="Arial" w:hAnsi="Arial" w:cs="Arial"/>
          <w:sz w:val="13"/>
          <w:szCs w:val="13"/>
          <w:lang w:val="ru-RU"/>
        </w:rPr>
        <w:t xml:space="preserve"> температурному разъему.</w:t>
      </w:r>
    </w:p>
    <w:p w14:paraId="7C308C85" w14:textId="77777777" w:rsidR="00EE23D3" w:rsidRPr="00FB4931" w:rsidRDefault="00EE23D3" w:rsidP="00F85B7C">
      <w:pPr>
        <w:numPr>
          <w:ilvl w:val="0"/>
          <w:numId w:val="40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Осторожно прикоснитесь концом термопары измеряемого </w:t>
      </w:r>
      <w:r w:rsidRPr="00FB4931">
        <w:rPr>
          <w:rFonts w:ascii="Arial" w:hAnsi="Arial" w:cs="Arial"/>
          <w:sz w:val="13"/>
          <w:szCs w:val="13"/>
          <w:lang w:val="ru-RU"/>
        </w:rPr>
        <w:lastRenderedPageBreak/>
        <w:t>объекта.</w:t>
      </w:r>
    </w:p>
    <w:p w14:paraId="6D8BB28A" w14:textId="77777777" w:rsidR="0065679A" w:rsidRPr="00FB4931" w:rsidRDefault="0065679A" w:rsidP="00F85B7C">
      <w:pPr>
        <w:numPr>
          <w:ilvl w:val="0"/>
          <w:numId w:val="40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Подождите немного, считайте показания на дисплее.</w:t>
      </w:r>
    </w:p>
    <w:p w14:paraId="234D4B73" w14:textId="77777777" w:rsidR="0065679A" w:rsidRPr="00FB4931" w:rsidRDefault="0065679A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6754433B" w14:textId="77777777" w:rsidR="00F85B7C" w:rsidRPr="00FB4931" w:rsidRDefault="00147052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6-8. Измерение емкости</w:t>
      </w:r>
    </w:p>
    <w:p w14:paraId="26A42113" w14:textId="77777777" w:rsidR="00192707" w:rsidRPr="00FB4931" w:rsidRDefault="00192707" w:rsidP="00F85B7C">
      <w:pPr>
        <w:numPr>
          <w:ilvl w:val="0"/>
          <w:numId w:val="43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Установите функциональный переключатель в нужный диапазон Ф. Перед подключением конденсатора, дисплей может быть обнулен и автоматически замедляется.</w:t>
      </w:r>
    </w:p>
    <w:p w14:paraId="0195AC4C" w14:textId="77777777" w:rsidR="00F85B7C" w:rsidRPr="00FB4931" w:rsidRDefault="00192707" w:rsidP="00F85B7C">
      <w:pPr>
        <w:numPr>
          <w:ilvl w:val="0"/>
          <w:numId w:val="43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Подсоедините испытательный конденсатор к входному разъему “</w:t>
      </w:r>
      <w:proofErr w:type="spellStart"/>
      <w:r w:rsidRPr="00FB4931">
        <w:rPr>
          <w:rFonts w:ascii="Arial" w:hAnsi="Arial" w:cs="Arial"/>
          <w:sz w:val="13"/>
          <w:szCs w:val="13"/>
          <w:lang w:val="ru-RU"/>
        </w:rPr>
        <w:t>Cx</w:t>
      </w:r>
      <w:proofErr w:type="spellEnd"/>
      <w:r w:rsidRPr="00FB4931">
        <w:rPr>
          <w:rFonts w:ascii="Arial" w:hAnsi="Arial" w:cs="Arial"/>
          <w:sz w:val="13"/>
          <w:szCs w:val="13"/>
          <w:lang w:val="ru-RU"/>
        </w:rPr>
        <w:t>" (не к измерительным контактам) и считайте значение на дисплее.</w:t>
      </w:r>
    </w:p>
    <w:p w14:paraId="65FFA3A4" w14:textId="77777777" w:rsidR="00F85B7C" w:rsidRPr="00FB4931" w:rsidRDefault="00F85B7C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b/>
          <w:sz w:val="13"/>
          <w:szCs w:val="13"/>
          <w:lang w:val="ru-RU"/>
        </w:rPr>
        <w:t>Примечание:</w:t>
      </w:r>
      <w:r w:rsidR="00177287" w:rsidRPr="00FB4931">
        <w:rPr>
          <w:rFonts w:ascii="Arial" w:hAnsi="Arial" w:cs="Arial"/>
          <w:sz w:val="13"/>
          <w:szCs w:val="13"/>
          <w:lang w:val="ru-RU"/>
        </w:rPr>
        <w:t xml:space="preserve"> чтобы избежать повреждения счетчика, отключите питание цепи и обесточьте все высоковольтные конденсаторы перед измерением емкости. Испытанный конденсатор должен быть обесточен перед процедурой испытания. Никогда не подавайте напряжение на вход, иначе это может привести к серьезным повреждениям.</w:t>
      </w:r>
    </w:p>
    <w:p w14:paraId="1B35C816" w14:textId="77777777" w:rsidR="0065679A" w:rsidRPr="00FB4931" w:rsidRDefault="0065679A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7949BC72" w14:textId="77777777" w:rsidR="007F3442" w:rsidRPr="00FB4931" w:rsidRDefault="007F3442" w:rsidP="007F3442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6-9. Измерение частоты</w:t>
      </w:r>
    </w:p>
    <w:p w14:paraId="1CCF540F" w14:textId="77777777" w:rsidR="007F3442" w:rsidRPr="00FB4931" w:rsidRDefault="007F3442" w:rsidP="007F3442">
      <w:pPr>
        <w:numPr>
          <w:ilvl w:val="0"/>
          <w:numId w:val="45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Установите переключатель функционального диапазона в требуемое положение "Гц".</w:t>
      </w:r>
    </w:p>
    <w:p w14:paraId="58D873A0" w14:textId="77777777" w:rsidR="007F3442" w:rsidRPr="00FB4931" w:rsidRDefault="007F3442" w:rsidP="007F3442">
      <w:pPr>
        <w:numPr>
          <w:ilvl w:val="0"/>
          <w:numId w:val="45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Подсоедините ЧЕРНЫЙ измерительный контакт к разъему ”COM“, а КРАСНЫЙ - к разъему ”VΩ“ (Примечание: полярность красного измерительного контакта положительная ”+").</w:t>
      </w:r>
    </w:p>
    <w:p w14:paraId="02D8B977" w14:textId="77777777" w:rsidR="007F3442" w:rsidRPr="00FB4931" w:rsidRDefault="007F3442" w:rsidP="007F3442">
      <w:pPr>
        <w:numPr>
          <w:ilvl w:val="0"/>
          <w:numId w:val="45"/>
        </w:num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Соедините измерительные контакты поперек измеряемой нагрузки.</w:t>
      </w:r>
    </w:p>
    <w:p w14:paraId="4F4FB2C4" w14:textId="77777777" w:rsidR="007F3442" w:rsidRPr="00FB4931" w:rsidRDefault="007F3442" w:rsidP="007F3442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Примечание: не применяйте к входу более 250 В </w:t>
      </w:r>
      <w:proofErr w:type="spellStart"/>
      <w:r w:rsidRPr="00FB4931">
        <w:rPr>
          <w:rFonts w:ascii="Arial" w:hAnsi="Arial" w:cs="Arial"/>
          <w:sz w:val="13"/>
          <w:szCs w:val="13"/>
          <w:lang w:val="ru-RU"/>
        </w:rPr>
        <w:t>среднекв</w:t>
      </w:r>
      <w:proofErr w:type="spellEnd"/>
      <w:r w:rsidRPr="00FB4931">
        <w:rPr>
          <w:rFonts w:ascii="Arial" w:hAnsi="Arial" w:cs="Arial"/>
          <w:sz w:val="13"/>
          <w:szCs w:val="13"/>
          <w:lang w:val="ru-RU"/>
        </w:rPr>
        <w:t>. Индикация возможна при напряжении выше 100В среднеквадратичного значения, но считывание возможно вне характеристик.</w:t>
      </w:r>
    </w:p>
    <w:p w14:paraId="3F89ED4F" w14:textId="77777777" w:rsidR="004629E1" w:rsidRPr="00FB4931" w:rsidRDefault="004629E1" w:rsidP="007F3442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2961D3F4" w14:textId="77777777" w:rsidR="007F3442" w:rsidRPr="00FB4931" w:rsidRDefault="007F3442" w:rsidP="007F3442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290D12D5" w14:textId="77777777" w:rsidR="0065679A" w:rsidRPr="00FB4931" w:rsidRDefault="00546652" w:rsidP="00F85B7C">
      <w:pPr>
        <w:spacing w:line="0" w:lineRule="atLeast"/>
        <w:rPr>
          <w:rFonts w:ascii="Arial" w:hAnsi="Arial" w:cs="Arial"/>
          <w:b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br w:type="page"/>
      </w:r>
      <w:r w:rsidRPr="00FB4931">
        <w:rPr>
          <w:rFonts w:ascii="Arial" w:hAnsi="Arial" w:cs="Arial"/>
          <w:b/>
          <w:bCs/>
          <w:sz w:val="13"/>
          <w:szCs w:val="13"/>
          <w:lang w:val="ru-RU"/>
        </w:rPr>
        <w:lastRenderedPageBreak/>
        <w:t>7. Автоматическое отключение питания</w:t>
      </w:r>
    </w:p>
    <w:p w14:paraId="75982B06" w14:textId="77777777" w:rsidR="0065679A" w:rsidRPr="00FB4931" w:rsidRDefault="0065679A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Если включить счетчик питания примерно на 15 минут, он автоматически выключится. Чтобы включить его снова, просто дважды нажмите кнопку питания.</w:t>
      </w:r>
    </w:p>
    <w:p w14:paraId="69B7877A" w14:textId="77777777" w:rsidR="0065679A" w:rsidRPr="00FB4931" w:rsidRDefault="0065679A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40D54EBA" w14:textId="77777777" w:rsidR="000D3A23" w:rsidRPr="00FB4931" w:rsidRDefault="00546652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8. ЗАМЕНА БАТАРЕИ</w:t>
      </w:r>
    </w:p>
    <w:p w14:paraId="523A15A1" w14:textId="77777777" w:rsidR="000D3A23" w:rsidRPr="00FB4931" w:rsidRDefault="000D3A23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Если на дисплее появляется знак “</w:t>
      </w:r>
      <w:r w:rsidR="007C79CA">
        <w:rPr>
          <w:rFonts w:ascii="Arial" w:hAnsi="Arial" w:cs="Arial"/>
          <w:noProof/>
          <w:sz w:val="13"/>
          <w:szCs w:val="13"/>
          <w:lang w:val="uk-UA" w:eastAsia="uk-UA"/>
        </w:rPr>
        <w:drawing>
          <wp:inline distT="0" distB="0" distL="0" distR="0" wp14:anchorId="1A2D247C" wp14:editId="50DD6E94">
            <wp:extent cx="123825" cy="85725"/>
            <wp:effectExtent l="0" t="0" r="0" b="0"/>
            <wp:docPr id="26" name="Рисунок 26" descr="Lo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oB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931">
        <w:rPr>
          <w:rFonts w:ascii="Arial" w:hAnsi="Arial" w:cs="Arial"/>
          <w:sz w:val="13"/>
          <w:szCs w:val="13"/>
          <w:lang w:val="ru-RU"/>
        </w:rPr>
        <w:t>”, это означает, что батарея должна быть заменена. Выкрутите винты и откройте заднюю крышку, замените разряженную батарею новой батареей (9В IED 6F22, NEDA 1604 или эквивалент).</w:t>
      </w:r>
    </w:p>
    <w:p w14:paraId="195C9616" w14:textId="77777777" w:rsidR="00571D24" w:rsidRPr="00FB4931" w:rsidRDefault="00571D24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0FF6803E" w14:textId="77777777" w:rsidR="00571D24" w:rsidRPr="00FB4931" w:rsidRDefault="00546652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9. КОМПЛЕКТУЮЩИЕ</w:t>
      </w:r>
    </w:p>
    <w:p w14:paraId="7EA2917A" w14:textId="77777777" w:rsidR="00571D24" w:rsidRPr="00FB4931" w:rsidRDefault="00571D24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Руководство для владельца:</w:t>
      </w:r>
      <w:r w:rsidRPr="00FB4931">
        <w:rPr>
          <w:rFonts w:ascii="Arial" w:hAnsi="Arial" w:cs="Arial"/>
          <w:sz w:val="13"/>
          <w:szCs w:val="13"/>
          <w:lang w:val="ru-RU"/>
        </w:rPr>
        <w:tab/>
      </w:r>
      <w:r w:rsidRPr="00FB4931">
        <w:rPr>
          <w:rFonts w:ascii="Arial" w:hAnsi="Arial" w:cs="Arial"/>
          <w:sz w:val="13"/>
          <w:szCs w:val="13"/>
          <w:lang w:val="ru-RU"/>
        </w:rPr>
        <w:tab/>
      </w:r>
      <w:r w:rsidRPr="00FB4931">
        <w:rPr>
          <w:rFonts w:ascii="Arial" w:hAnsi="Arial" w:cs="Arial"/>
          <w:sz w:val="13"/>
          <w:szCs w:val="13"/>
          <w:lang w:val="ru-RU"/>
        </w:rPr>
        <w:tab/>
      </w:r>
      <w:r w:rsidRPr="00FB4931">
        <w:rPr>
          <w:rFonts w:ascii="Arial" w:hAnsi="Arial" w:cs="Arial"/>
          <w:sz w:val="13"/>
          <w:szCs w:val="13"/>
          <w:lang w:val="ru-RU"/>
        </w:rPr>
        <w:tab/>
        <w:t>1 шт.</w:t>
      </w:r>
    </w:p>
    <w:p w14:paraId="3DB3F60C" w14:textId="77777777" w:rsidR="00571D24" w:rsidRPr="00FB4931" w:rsidRDefault="00571D24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измерительные контакты:</w:t>
      </w:r>
      <w:r w:rsidRPr="00FB4931">
        <w:rPr>
          <w:rFonts w:ascii="Arial" w:hAnsi="Arial" w:cs="Arial"/>
          <w:sz w:val="13"/>
          <w:szCs w:val="13"/>
          <w:lang w:val="ru-RU"/>
        </w:rPr>
        <w:tab/>
      </w:r>
      <w:r w:rsidRPr="00FB4931">
        <w:rPr>
          <w:rFonts w:ascii="Arial" w:hAnsi="Arial" w:cs="Arial"/>
          <w:sz w:val="13"/>
          <w:szCs w:val="13"/>
          <w:lang w:val="ru-RU"/>
        </w:rPr>
        <w:tab/>
      </w:r>
      <w:r w:rsidRPr="00FB4931">
        <w:rPr>
          <w:rFonts w:ascii="Arial" w:hAnsi="Arial" w:cs="Arial"/>
          <w:sz w:val="13"/>
          <w:szCs w:val="13"/>
          <w:lang w:val="ru-RU"/>
        </w:rPr>
        <w:tab/>
      </w:r>
      <w:r w:rsidRPr="00FB4931">
        <w:rPr>
          <w:rFonts w:ascii="Arial" w:hAnsi="Arial" w:cs="Arial"/>
          <w:sz w:val="13"/>
          <w:szCs w:val="13"/>
          <w:lang w:val="ru-RU"/>
        </w:rPr>
        <w:tab/>
      </w:r>
      <w:r w:rsidRPr="00FB4931">
        <w:rPr>
          <w:rFonts w:ascii="Arial" w:hAnsi="Arial" w:cs="Arial"/>
          <w:sz w:val="13"/>
          <w:szCs w:val="13"/>
          <w:lang w:val="ru-RU"/>
        </w:rPr>
        <w:tab/>
        <w:t>1 пара</w:t>
      </w:r>
    </w:p>
    <w:p w14:paraId="3BF30699" w14:textId="38A34D19" w:rsidR="00571D24" w:rsidRPr="00FB4931" w:rsidRDefault="00571D24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Термопара типа K (только для </w:t>
      </w:r>
      <w:r w:rsidR="004B5C56">
        <w:rPr>
          <w:rFonts w:ascii="Arial" w:hAnsi="Arial" w:cs="Arial"/>
          <w:sz w:val="13"/>
          <w:szCs w:val="13"/>
        </w:rPr>
        <w:t>OT</w:t>
      </w:r>
      <w:r w:rsidR="004B5C56" w:rsidRPr="004B5C56">
        <w:rPr>
          <w:rFonts w:ascii="Arial" w:hAnsi="Arial" w:cs="Arial"/>
          <w:sz w:val="13"/>
          <w:szCs w:val="13"/>
          <w:lang w:val="ru-RU"/>
        </w:rPr>
        <w:t>-</w:t>
      </w:r>
      <w:r w:rsidR="004B5C56">
        <w:rPr>
          <w:rFonts w:ascii="Arial" w:hAnsi="Arial" w:cs="Arial"/>
          <w:sz w:val="13"/>
          <w:szCs w:val="13"/>
        </w:rPr>
        <w:t>INM</w:t>
      </w:r>
      <w:r w:rsidR="004B5C56" w:rsidRPr="004B5C56">
        <w:rPr>
          <w:rFonts w:ascii="Arial" w:hAnsi="Arial" w:cs="Arial"/>
          <w:sz w:val="13"/>
          <w:szCs w:val="13"/>
          <w:lang w:val="ru-RU"/>
        </w:rPr>
        <w:t>30</w:t>
      </w:r>
      <w:r w:rsidRPr="00FB4931">
        <w:rPr>
          <w:rFonts w:ascii="Arial" w:hAnsi="Arial" w:cs="Arial"/>
          <w:sz w:val="13"/>
          <w:szCs w:val="13"/>
          <w:lang w:val="ru-RU"/>
        </w:rPr>
        <w:t>):</w:t>
      </w:r>
      <w:r w:rsidRPr="00FB4931">
        <w:rPr>
          <w:rFonts w:ascii="Arial" w:hAnsi="Arial" w:cs="Arial"/>
          <w:sz w:val="13"/>
          <w:szCs w:val="13"/>
          <w:lang w:val="ru-RU"/>
        </w:rPr>
        <w:tab/>
      </w:r>
      <w:r w:rsidR="004B5C56" w:rsidRPr="004B5C56">
        <w:rPr>
          <w:rFonts w:ascii="Arial" w:hAnsi="Arial" w:cs="Arial"/>
          <w:sz w:val="13"/>
          <w:szCs w:val="13"/>
          <w:lang w:val="ru-RU"/>
        </w:rPr>
        <w:t xml:space="preserve">       </w:t>
      </w:r>
      <w:r w:rsidRPr="00FB4931">
        <w:rPr>
          <w:rFonts w:ascii="Arial" w:hAnsi="Arial" w:cs="Arial"/>
          <w:sz w:val="13"/>
          <w:szCs w:val="13"/>
          <w:lang w:val="ru-RU"/>
        </w:rPr>
        <w:t>1 шт.</w:t>
      </w:r>
    </w:p>
    <w:p w14:paraId="7550E60F" w14:textId="77777777" w:rsidR="000D3A23" w:rsidRPr="00FB4931" w:rsidRDefault="000D3A23" w:rsidP="00F85B7C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</w:p>
    <w:p w14:paraId="3B96BC6B" w14:textId="77777777" w:rsidR="000D3A23" w:rsidRPr="00FB4931" w:rsidRDefault="00147052" w:rsidP="00F85B7C">
      <w:pPr>
        <w:spacing w:line="0" w:lineRule="atLeast"/>
        <w:rPr>
          <w:rFonts w:ascii="Arial" w:hAnsi="Arial" w:cs="Arial"/>
          <w:b/>
          <w:bCs/>
          <w:sz w:val="13"/>
          <w:szCs w:val="13"/>
          <w:lang w:val="ru-RU"/>
        </w:rPr>
      </w:pPr>
      <w:r w:rsidRPr="00FB4931">
        <w:rPr>
          <w:rFonts w:ascii="Arial" w:hAnsi="Arial" w:cs="Arial"/>
          <w:b/>
          <w:bCs/>
          <w:sz w:val="13"/>
          <w:szCs w:val="13"/>
          <w:lang w:val="ru-RU"/>
        </w:rPr>
        <w:t>10. ЗАМЕНА ПРЕДОХРАНИТЕЛЯ</w:t>
      </w:r>
    </w:p>
    <w:p w14:paraId="20C72F29" w14:textId="77777777" w:rsidR="00065340" w:rsidRPr="00FB4931" w:rsidRDefault="00065340" w:rsidP="00065340">
      <w:pPr>
        <w:numPr>
          <w:ilvl w:val="0"/>
          <w:numId w:val="44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Замена батареи и предохранителя должна производиться только после отсоединения измерительных контактов и отключения питания.</w:t>
      </w:r>
    </w:p>
    <w:p w14:paraId="14690D04" w14:textId="77777777" w:rsidR="00065340" w:rsidRPr="00FB4931" w:rsidRDefault="00065340" w:rsidP="00065340">
      <w:pPr>
        <w:numPr>
          <w:ilvl w:val="0"/>
          <w:numId w:val="44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Выкрутите винты с помощью подходящей отвертки и снимите дно корпуса.</w:t>
      </w:r>
    </w:p>
    <w:p w14:paraId="1D25131E" w14:textId="77777777" w:rsidR="00065340" w:rsidRPr="00FB4931" w:rsidRDefault="00065340" w:rsidP="00065340">
      <w:pPr>
        <w:numPr>
          <w:ilvl w:val="0"/>
          <w:numId w:val="44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Счетчик питается от одной батареи 9В (IEC 6F22, NEDA 1604, JIS 006P). Прищелкните разъем батареи, ведущий к клеммам новой батареи, и снова вставьте батарею в верхнюю часть корпуса. Уложите провода батареи так, чтобы они не были зажаты между дном корпуса и верхом корпуса.</w:t>
      </w:r>
    </w:p>
    <w:p w14:paraId="325B365F" w14:textId="77777777" w:rsidR="00065340" w:rsidRPr="00FB4931" w:rsidRDefault="00065340" w:rsidP="00065340">
      <w:pPr>
        <w:numPr>
          <w:ilvl w:val="0"/>
          <w:numId w:val="44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Счетчик защищен предохранителем:</w:t>
      </w:r>
    </w:p>
    <w:p w14:paraId="7041B77F" w14:textId="77777777" w:rsidR="00065340" w:rsidRPr="00FB4931" w:rsidRDefault="00065340" w:rsidP="00160652">
      <w:pPr>
        <w:spacing w:line="0" w:lineRule="atLeast"/>
        <w:rPr>
          <w:rFonts w:ascii="Arial" w:hAnsi="Arial" w:cs="Arial"/>
          <w:sz w:val="13"/>
          <w:szCs w:val="13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 xml:space="preserve">а) мА: Ф0,5 А/250 В быстрый, размеры - </w:t>
      </w:r>
      <w:proofErr w:type="spellStart"/>
      <w:r w:rsidRPr="00FB4931">
        <w:rPr>
          <w:rFonts w:ascii="Arial" w:hAnsi="Arial" w:cs="Arial"/>
          <w:sz w:val="13"/>
          <w:szCs w:val="13"/>
          <w:lang w:val="ru-RU"/>
        </w:rPr>
        <w:t>диам</w:t>
      </w:r>
      <w:proofErr w:type="spellEnd"/>
      <w:r w:rsidRPr="00FB4931">
        <w:rPr>
          <w:rFonts w:ascii="Arial" w:hAnsi="Arial" w:cs="Arial"/>
          <w:sz w:val="13"/>
          <w:szCs w:val="13"/>
          <w:lang w:val="ru-RU"/>
        </w:rPr>
        <w:t>. 5 * 20 мм.</w:t>
      </w:r>
    </w:p>
    <w:p w14:paraId="6444F8F2" w14:textId="77777777" w:rsidR="007338EA" w:rsidRPr="00FB4931" w:rsidRDefault="00065340" w:rsidP="00065340">
      <w:pPr>
        <w:numPr>
          <w:ilvl w:val="0"/>
          <w:numId w:val="44"/>
        </w:numPr>
        <w:tabs>
          <w:tab w:val="clear" w:pos="360"/>
          <w:tab w:val="num" w:pos="210"/>
        </w:tabs>
        <w:spacing w:line="0" w:lineRule="atLeast"/>
        <w:ind w:left="210" w:hanging="210"/>
        <w:rPr>
          <w:rFonts w:ascii="Arial" w:hAnsi="Arial" w:cs="Arial"/>
          <w:sz w:val="15"/>
          <w:szCs w:val="15"/>
          <w:lang w:val="ru-RU"/>
        </w:rPr>
      </w:pPr>
      <w:r w:rsidRPr="00FB4931">
        <w:rPr>
          <w:rFonts w:ascii="Arial" w:hAnsi="Arial" w:cs="Arial"/>
          <w:sz w:val="13"/>
          <w:szCs w:val="13"/>
          <w:lang w:val="ru-RU"/>
        </w:rPr>
        <w:t>Замените дно корпуса и установите три винта на свои места. Никогда не работайте с измерителем, если дно корпуса полностью не закрыто.</w:t>
      </w:r>
      <w:r w:rsidRPr="00FB4931">
        <w:rPr>
          <w:rFonts w:ascii="Arial" w:hAnsi="Arial" w:cs="Arial"/>
          <w:sz w:val="15"/>
          <w:szCs w:val="15"/>
          <w:lang w:val="ru-RU"/>
        </w:rPr>
        <w:br w:type="page"/>
      </w:r>
    </w:p>
    <w:tbl>
      <w:tblPr>
        <w:tblW w:w="3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3411"/>
      </w:tblGrid>
      <w:tr w:rsidR="008F0DD4" w:rsidRPr="004B5C56" w14:paraId="20F04B86" w14:textId="77777777" w:rsidTr="00FB4931">
        <w:trPr>
          <w:jc w:val="center"/>
        </w:trPr>
        <w:tc>
          <w:tcPr>
            <w:tcW w:w="3411" w:type="dxa"/>
            <w:shd w:val="clear" w:color="auto" w:fill="CCCCCC"/>
          </w:tcPr>
          <w:p w14:paraId="450F39E0" w14:textId="77777777" w:rsidR="00E26F09" w:rsidRPr="00FB4931" w:rsidRDefault="00E26F09" w:rsidP="00BF35EE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FB4931">
              <w:rPr>
                <w:rFonts w:ascii="Arial" w:hAnsi="Arial" w:cs="Arial"/>
                <w:sz w:val="15"/>
                <w:szCs w:val="15"/>
                <w:lang w:val="ru-RU"/>
              </w:rPr>
              <w:lastRenderedPageBreak/>
              <w:t>УТИЛИЗАЦИЯ ЭТОГО ИЗДЕЛИЯ</w:t>
            </w:r>
          </w:p>
          <w:p w14:paraId="742C17AB" w14:textId="77777777" w:rsidR="00E26F09" w:rsidRPr="00FB4931" w:rsidRDefault="00E26F09" w:rsidP="00BF35EE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FB4931">
              <w:rPr>
                <w:rFonts w:ascii="Arial" w:hAnsi="Arial" w:cs="Arial"/>
                <w:sz w:val="15"/>
                <w:szCs w:val="15"/>
                <w:lang w:val="ru-RU"/>
              </w:rPr>
              <w:t>Уважаемый клиент,</w:t>
            </w:r>
          </w:p>
          <w:p w14:paraId="5A94FE65" w14:textId="77777777" w:rsidR="00E26F09" w:rsidRPr="00FB4931" w:rsidRDefault="00E26F09" w:rsidP="00BF35EE">
            <w:pPr>
              <w:spacing w:line="0" w:lineRule="atLeast"/>
              <w:rPr>
                <w:rFonts w:ascii="Arial" w:hAnsi="Arial" w:cs="Arial"/>
                <w:sz w:val="15"/>
                <w:szCs w:val="15"/>
                <w:lang w:val="ru-RU"/>
              </w:rPr>
            </w:pPr>
            <w:r w:rsidRPr="00FB4931">
              <w:rPr>
                <w:rFonts w:ascii="Arial" w:hAnsi="Arial" w:cs="Arial"/>
                <w:sz w:val="15"/>
                <w:szCs w:val="15"/>
                <w:lang w:val="ru-RU"/>
              </w:rPr>
              <w:t>Если вы в какой-то момент намерены утилизировать это изделие, то имейте в виду, что многие его компоненты состоят из ценных материалов, которые могут быть переработаны. Пожалуйста, не выбрасывайте его в мусорное ведро, а проконсультируйтесь с вашим местным советом по вопросам утилизации отходов в вашем районе.</w:t>
            </w:r>
          </w:p>
        </w:tc>
      </w:tr>
    </w:tbl>
    <w:p w14:paraId="3D8E1D8F" w14:textId="77777777" w:rsidR="00E26F09" w:rsidRPr="00FB4931" w:rsidRDefault="007C79CA" w:rsidP="00F85B7C">
      <w:pPr>
        <w:spacing w:line="0" w:lineRule="atLeast"/>
        <w:rPr>
          <w:rFonts w:ascii="Arial" w:hAnsi="Arial" w:cs="Arial"/>
          <w:sz w:val="15"/>
          <w:szCs w:val="15"/>
          <w:lang w:val="ru-RU"/>
        </w:rPr>
      </w:pP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9E8132F" wp14:editId="3734CFBC">
                <wp:simplePos x="0" y="0"/>
                <wp:positionH relativeFrom="column">
                  <wp:posOffset>962025</wp:posOffset>
                </wp:positionH>
                <wp:positionV relativeFrom="paragraph">
                  <wp:posOffset>2275205</wp:posOffset>
                </wp:positionV>
                <wp:extent cx="666750" cy="150495"/>
                <wp:effectExtent l="0" t="0" r="0" b="3175"/>
                <wp:wrapNone/>
                <wp:docPr id="3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1F4AF2" w14:textId="77777777" w:rsidR="00E526E0" w:rsidRPr="00A566AF" w:rsidRDefault="00E526E0" w:rsidP="00E526E0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A566AF">
                              <w:rPr>
                                <w:rFonts w:ascii="Arial" w:hAnsi="Arial" w:cs="Arial"/>
                                <w:sz w:val="13"/>
                                <w:szCs w:val="13"/>
                                <w:lang w:val="ru-RU"/>
                              </w:rPr>
                              <w:t>PN: 31.11.8915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8132F" id="Text Box 58" o:spid="_x0000_s1041" type="#_x0000_t202" style="position:absolute;left:0;text-align:left;margin-left:75.75pt;margin-top:179.15pt;width:52.5pt;height:11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" filled="f" stroked="f">
                <v:textbox inset="0,0,0,0">
                  <w:txbxContent>
                    <w:p w14:paraId="361F4AF2" w14:textId="77777777" w:rsidR="00E526E0" w:rsidRPr="00A566AF" w:rsidRDefault="00E526E0" w:rsidP="00E526E0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A566AF">
                        <w:rPr>
                          <w:rFonts w:ascii="Arial" w:hAnsi="Arial" w:cs="Arial"/>
                          <w:sz w:val="13"/>
                          <w:szCs w:val="13"/>
                          <w:lang w:val="ru-RU"/>
                        </w:rPr>
                        <w:t>PN: 31.11.8915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5"/>
          <w:szCs w:val="15"/>
          <w:lang w:val="uk-UA" w:eastAsia="uk-UA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0123B17" wp14:editId="56718206">
                <wp:simplePos x="0" y="0"/>
                <wp:positionH relativeFrom="column">
                  <wp:posOffset>35560</wp:posOffset>
                </wp:positionH>
                <wp:positionV relativeFrom="paragraph">
                  <wp:posOffset>529590</wp:posOffset>
                </wp:positionV>
                <wp:extent cx="2466975" cy="1550670"/>
                <wp:effectExtent l="6985" t="0" r="12065" b="15240"/>
                <wp:wrapNone/>
                <wp:docPr id="2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1550670"/>
                          <a:chOff x="389" y="397"/>
                          <a:chExt cx="3885" cy="3116"/>
                        </a:xfrm>
                      </wpg:grpSpPr>
                      <wps:wsp>
                        <wps:cNvPr id="2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389" y="762"/>
                            <a:ext cx="3885" cy="27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29C754" w14:textId="77777777" w:rsidR="00EC782E" w:rsidRPr="00FB4931" w:rsidRDefault="00EC782E" w:rsidP="00CC1E85">
                              <w:pPr>
                                <w:pStyle w:val="a5"/>
                                <w:spacing w:line="0" w:lineRule="atLeast"/>
                                <w:rPr>
                                  <w:sz w:val="14"/>
                                  <w:szCs w:val="14"/>
                                  <w:lang w:val="ru-RU"/>
                                </w:rPr>
                              </w:pPr>
                              <w:r w:rsidRPr="00FB4931">
                                <w:rPr>
                                  <w:sz w:val="14"/>
                                  <w:szCs w:val="14"/>
                                  <w:lang w:val="ru-RU"/>
                                </w:rPr>
                                <w:t>Гарантия на этот прибор покрывает дефекты материала и изготовления в течение одного года. Любой прибор, в котором в течение одного года с даты поставки обнаружен дефект, и который был возвращен первоначальным покупателем на завод с предоплатой транспортных расходов, будет отремонтирован, настроен или заменен бесплатно. Эта гарантия не распространяется на расходные элементы, такие как батареи и предохранители. Если дефект был вызван неправильным использованием или ненормальными условиями эксплуатации, то ремонт будет оплачен по номинальной стоимости.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229" y="397"/>
                            <a:ext cx="2205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0A5F1" w14:textId="77777777" w:rsidR="00EC782E" w:rsidRDefault="00EC782E" w:rsidP="007338EA">
                              <w:pPr>
                                <w:pStyle w:val="20"/>
                              </w:pPr>
                              <w:r>
                                <w:rPr>
                                  <w:lang w:val="ru-RU"/>
                                </w:rPr>
                                <w:t>ГАРАНТИЯ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23B17" id="Group 59" o:spid="_x0000_s1042" style="position:absolute;left:0;text-align:left;margin-left:2.8pt;margin-top:41.7pt;width:194.25pt;height:122.1pt;z-index:251649536" coordorigin="389,397" coordsize="3885,3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">
                <v:shape id="Text Box 60" o:spid="_x0000_s1043" type="#_x0000_t202" style="position:absolute;left:389;top:762;width:3885;height:2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" strokeweight="1pt">
                  <v:textbox>
                    <w:txbxContent>
                      <w:p w14:paraId="1129C754" w14:textId="77777777" w:rsidR="00EC782E" w:rsidRPr="00FB4931" w:rsidRDefault="00EC782E" w:rsidP="00CC1E85">
                        <w:pPr>
                          <w:pStyle w:val="a5"/>
                          <w:spacing w:line="0" w:lineRule="atLeast"/>
                          <w:rPr>
                            <w:sz w:val="14"/>
                            <w:szCs w:val="14"/>
                            <w:lang w:val="ru-RU"/>
                          </w:rPr>
                        </w:pPr>
                        <w:r w:rsidRPr="00FB4931">
                          <w:rPr>
                            <w:sz w:val="14"/>
                            <w:szCs w:val="14"/>
                            <w:lang w:val="ru-RU"/>
                          </w:rPr>
                          <w:t>Гарантия на этот прибор покрывает дефекты материала и изготовления в течение одного года. Любой прибор, в котором в течение одного года с даты поставки обнаружен дефект, и который был возвращен первоначальным покупателем на завод с предоплатой транспортных расходов, будет отремонтирован, настроен или заменен бесплатно. Эта гарантия не распространяется на расходные элементы, такие как батареи и предохранители. Если дефект был вызван неправильным использованием или ненормальными условиями эксплуатации, то ремонт будет оплачен по номинальной стоимости.</w:t>
                        </w:r>
                      </w:p>
                    </w:txbxContent>
                  </v:textbox>
                </v:shape>
                <v:shape id="Text Box 61" o:spid="_x0000_s1044" type="#_x0000_t202" style="position:absolute;left:1229;top:397;width:2205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7EF0A5F1" w14:textId="77777777" w:rsidR="00EC782E" w:rsidRDefault="00EC782E" w:rsidP="007338EA">
                        <w:pPr>
                          <w:pStyle w:val="20"/>
                        </w:pPr>
                        <w:r>
                          <w:rPr>
                            <w:lang w:val="ru-RU"/>
                          </w:rPr>
                          <w:t>ГАРАНТИЯ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val="uk-UA" w:eastAsia="uk-UA"/>
        </w:rPr>
        <w:drawing>
          <wp:anchor distT="0" distB="0" distL="114300" distR="114300" simplePos="0" relativeHeight="251642368" behindDoc="0" locked="0" layoutInCell="1" allowOverlap="1" wp14:anchorId="5B960183" wp14:editId="24C4E432">
            <wp:simplePos x="0" y="0"/>
            <wp:positionH relativeFrom="column">
              <wp:posOffset>1000125</wp:posOffset>
            </wp:positionH>
            <wp:positionV relativeFrom="paragraph">
              <wp:posOffset>8890</wp:posOffset>
            </wp:positionV>
            <wp:extent cx="348615" cy="520700"/>
            <wp:effectExtent l="0" t="0" r="0" b="0"/>
            <wp:wrapNone/>
            <wp:docPr id="62" name="Рисунок 62" descr="垃圾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垃圾桶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6F09" w:rsidRPr="00FB4931" w:rsidSect="00E526E0">
      <w:headerReference w:type="default" r:id="rId28"/>
      <w:footerReference w:type="default" r:id="rId29"/>
      <w:pgSz w:w="4536" w:h="6804" w:code="9"/>
      <w:pgMar w:top="397" w:right="284" w:bottom="397" w:left="284" w:header="227" w:footer="227" w:gutter="0"/>
      <w:pgNumType w:start="1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8F74E" w14:textId="77777777" w:rsidR="00C24B47" w:rsidRDefault="00C24B47">
      <w:r>
        <w:separator/>
      </w:r>
    </w:p>
  </w:endnote>
  <w:endnote w:type="continuationSeparator" w:id="0">
    <w:p w14:paraId="44BE4B19" w14:textId="77777777" w:rsidR="00C24B47" w:rsidRDefault="00C2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230DC" w14:textId="77777777" w:rsidR="00E526E0" w:rsidRPr="00E526E0" w:rsidRDefault="00E526E0" w:rsidP="00E526E0">
    <w:pPr>
      <w:pStyle w:val="a4"/>
      <w:jc w:val="center"/>
      <w:rPr>
        <w:rFonts w:ascii="Arial" w:hAnsi="Arial" w:cs="Arial"/>
        <w:sz w:val="13"/>
        <w:szCs w:val="13"/>
      </w:rPr>
    </w:pPr>
    <w:r w:rsidRPr="00E526E0">
      <w:rPr>
        <w:rFonts w:ascii="Arial" w:hAnsi="Arial" w:cs="Arial"/>
        <w:kern w:val="0"/>
        <w:sz w:val="13"/>
        <w:szCs w:val="13"/>
        <w:lang w:val="ru-RU"/>
      </w:rPr>
      <w:t xml:space="preserve">- </w:t>
    </w:r>
    <w:r w:rsidRPr="00E526E0">
      <w:rPr>
        <w:rFonts w:ascii="Arial" w:hAnsi="Arial" w:cs="Arial"/>
        <w:kern w:val="0"/>
        <w:sz w:val="13"/>
        <w:szCs w:val="13"/>
      </w:rPr>
      <w:fldChar w:fldCharType="begin"/>
    </w:r>
    <w:r w:rsidRPr="00E526E0">
      <w:rPr>
        <w:rFonts w:ascii="Arial" w:hAnsi="Arial" w:cs="Arial"/>
        <w:kern w:val="0"/>
        <w:sz w:val="13"/>
        <w:szCs w:val="13"/>
        <w:lang w:val="ru-RU"/>
      </w:rPr>
      <w:instrText xml:space="preserve"> PAGE </w:instrText>
    </w:r>
    <w:r w:rsidRPr="00E526E0">
      <w:rPr>
        <w:rFonts w:ascii="Arial" w:hAnsi="Arial" w:cs="Arial"/>
        <w:kern w:val="0"/>
        <w:sz w:val="13"/>
        <w:szCs w:val="13"/>
      </w:rPr>
      <w:fldChar w:fldCharType="separate"/>
    </w:r>
    <w:r w:rsidR="00CE1656">
      <w:rPr>
        <w:rFonts w:ascii="Arial" w:hAnsi="Arial" w:cs="Arial"/>
        <w:noProof/>
        <w:kern w:val="0"/>
        <w:sz w:val="13"/>
        <w:szCs w:val="13"/>
        <w:lang w:val="ru-RU"/>
      </w:rPr>
      <w:t>3</w:t>
    </w:r>
    <w:r w:rsidRPr="00E526E0">
      <w:rPr>
        <w:rFonts w:ascii="Arial" w:hAnsi="Arial" w:cs="Arial"/>
        <w:kern w:val="0"/>
        <w:sz w:val="13"/>
        <w:szCs w:val="13"/>
      </w:rPr>
      <w:fldChar w:fldCharType="end"/>
    </w:r>
    <w:r w:rsidRPr="00E526E0">
      <w:rPr>
        <w:rFonts w:ascii="Arial" w:hAnsi="Arial" w:cs="Arial"/>
        <w:kern w:val="0"/>
        <w:sz w:val="13"/>
        <w:szCs w:val="13"/>
        <w:lang w:val="ru-RU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195C0" w14:textId="77777777" w:rsidR="00C24B47" w:rsidRDefault="00C24B47">
      <w:r>
        <w:separator/>
      </w:r>
    </w:p>
  </w:footnote>
  <w:footnote w:type="continuationSeparator" w:id="0">
    <w:p w14:paraId="295D70A9" w14:textId="77777777" w:rsidR="00C24B47" w:rsidRDefault="00C2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0094E" w14:textId="77777777" w:rsidR="00EC782E" w:rsidRDefault="00EC782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FA44C0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49.5pt;height:32.25pt" o:bullet="t">
        <v:imagedata r:id="rId1" o:title="DC2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315169"/>
    <w:multiLevelType w:val="hybridMultilevel"/>
    <w:tmpl w:val="FE48B2B4"/>
    <w:lvl w:ilvl="0" w:tplc="750CF294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DB50270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D28A35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7947C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B0BF7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912885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C6CF8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40F3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D5418D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A70228"/>
    <w:multiLevelType w:val="hybridMultilevel"/>
    <w:tmpl w:val="28DA8458"/>
    <w:lvl w:ilvl="0" w:tplc="4266AB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B454A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1D42AC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902D6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42C52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FFEBC5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05C1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E28BC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64C7C3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D21AA0"/>
    <w:multiLevelType w:val="hybridMultilevel"/>
    <w:tmpl w:val="45262C3C"/>
    <w:lvl w:ilvl="0" w:tplc="0C36E07E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E150662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9EC5E9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4B662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0853E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190075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AA3C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4832C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AB482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320962"/>
    <w:multiLevelType w:val="hybridMultilevel"/>
    <w:tmpl w:val="5EE60CB0"/>
    <w:lvl w:ilvl="0" w:tplc="2B5CE7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C652F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3AEAA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42270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72CE6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1806C7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31E22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6A1DB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A148B0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9F0A3C"/>
    <w:multiLevelType w:val="hybridMultilevel"/>
    <w:tmpl w:val="B032F9D2"/>
    <w:lvl w:ilvl="0" w:tplc="A7E81564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16ECA4F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ECC1B0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9A08B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C4CD6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29A0E0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39CD3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5E54E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BAC6DC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665141"/>
    <w:multiLevelType w:val="hybridMultilevel"/>
    <w:tmpl w:val="E3B89E3C"/>
    <w:lvl w:ilvl="0" w:tplc="BB9009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20886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3B8A52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7A277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6CABA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22C6B1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4E8C7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D84D8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39E8EB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88567E"/>
    <w:multiLevelType w:val="hybridMultilevel"/>
    <w:tmpl w:val="922E766E"/>
    <w:lvl w:ilvl="0" w:tplc="C92AD3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C68FC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17CCF8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5FA0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94F2A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C96C44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9EC77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78FC9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A420B4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4033D7"/>
    <w:multiLevelType w:val="hybridMultilevel"/>
    <w:tmpl w:val="0510A10A"/>
    <w:lvl w:ilvl="0" w:tplc="FE72EBF2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405A10EE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BF88762E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4198D188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7826F26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62BAD716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1FBE1A9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6FF6AEC8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B790C6DC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1A126103"/>
    <w:multiLevelType w:val="hybridMultilevel"/>
    <w:tmpl w:val="AA60AF80"/>
    <w:lvl w:ilvl="0" w:tplc="E2BCF1A4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BD1A2812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3286F8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96063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3C2C3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758F92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20696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E4406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96AAA3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072B92"/>
    <w:multiLevelType w:val="hybridMultilevel"/>
    <w:tmpl w:val="B32C3482"/>
    <w:lvl w:ilvl="0" w:tplc="1ED8CE24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BE14A79C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7E0B796">
      <w:start w:val="1"/>
      <w:numFmt w:val="decimal"/>
      <w:lvlText w:val="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0AAA5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0809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82C2C3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A7C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FACB1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D2016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2A1609"/>
    <w:multiLevelType w:val="hybridMultilevel"/>
    <w:tmpl w:val="F2DA4C0C"/>
    <w:lvl w:ilvl="0" w:tplc="1F3A46C8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A76940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E4256B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A88E1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30178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718AC2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AFA71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94C61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EC4EF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3502FC"/>
    <w:multiLevelType w:val="hybridMultilevel"/>
    <w:tmpl w:val="CB3A2C86"/>
    <w:lvl w:ilvl="0" w:tplc="1BBC3A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BC7300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9C2B4D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E3080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9C380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3844A5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C24DA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A66207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00C88C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7934A7"/>
    <w:multiLevelType w:val="hybridMultilevel"/>
    <w:tmpl w:val="68248996"/>
    <w:lvl w:ilvl="0" w:tplc="A140B860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 w:tplc="AAB4512C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47C812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6E461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1043D0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088579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2D2E7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F2947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306F62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D872FA"/>
    <w:multiLevelType w:val="hybridMultilevel"/>
    <w:tmpl w:val="ABB24F1A"/>
    <w:lvl w:ilvl="0" w:tplc="380EE6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64624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F98FF0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6B8F0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403FB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FBABC1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17859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ADBE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E903F9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0138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2EA82E8B"/>
    <w:multiLevelType w:val="hybridMultilevel"/>
    <w:tmpl w:val="9872CA76"/>
    <w:lvl w:ilvl="0" w:tplc="216A279E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52A6131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B8C4C9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25459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E85E6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57CE86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A760AC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881F8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BFCBA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9210DA"/>
    <w:multiLevelType w:val="hybridMultilevel"/>
    <w:tmpl w:val="72DCE990"/>
    <w:lvl w:ilvl="0" w:tplc="57EA41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8ECC6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54073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E0E3F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143CA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760E0B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9863F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9AE77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FFE73C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1E587B"/>
    <w:multiLevelType w:val="hybridMultilevel"/>
    <w:tmpl w:val="67328212"/>
    <w:lvl w:ilvl="0" w:tplc="F586AEC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84B8FC0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354D12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0E8EB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B080B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614421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E5CED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489A6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690DC4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E40F92"/>
    <w:multiLevelType w:val="hybridMultilevel"/>
    <w:tmpl w:val="0F663F4C"/>
    <w:lvl w:ilvl="0" w:tplc="386ACB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E627E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1AE999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104EB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B4AF7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E4244F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ADCAE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8B433A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68CF82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934C3E"/>
    <w:multiLevelType w:val="hybridMultilevel"/>
    <w:tmpl w:val="6B900D1E"/>
    <w:lvl w:ilvl="0" w:tplc="F94A3B9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2B44D9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D6AB63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67AE4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50471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B48A9B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CFC65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2A39D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FD8A2E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64E1FCC"/>
    <w:multiLevelType w:val="hybridMultilevel"/>
    <w:tmpl w:val="22EE8568"/>
    <w:lvl w:ilvl="0" w:tplc="29B21A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48927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490598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ABA20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F23BD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AC88C1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5EA19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9503AC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E9CB7E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DC2E43"/>
    <w:multiLevelType w:val="hybridMultilevel"/>
    <w:tmpl w:val="DDD4D08E"/>
    <w:lvl w:ilvl="0" w:tplc="EFD8DC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DC80B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EAA354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3BA5B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24567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5E0DCE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13EC5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C12B0F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ADC413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889202D"/>
    <w:multiLevelType w:val="hybridMultilevel"/>
    <w:tmpl w:val="0CF8D592"/>
    <w:lvl w:ilvl="0" w:tplc="EBE087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72432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05C300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98A0B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80E59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56475B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5FAC2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7ECD6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9227DF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8CE7832"/>
    <w:multiLevelType w:val="hybridMultilevel"/>
    <w:tmpl w:val="15E42FDC"/>
    <w:lvl w:ilvl="0" w:tplc="D4E03B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AC89C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1D2E2C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43C30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44A70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5AE1CF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4E081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D0FD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98E14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C111081"/>
    <w:multiLevelType w:val="hybridMultilevel"/>
    <w:tmpl w:val="CB18FDCC"/>
    <w:lvl w:ilvl="0" w:tplc="A68A7EFC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2AC8AC32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E291DC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99492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F5874CC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A238D4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EF0CC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20E97AC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B0ECDB8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0473222"/>
    <w:multiLevelType w:val="hybridMultilevel"/>
    <w:tmpl w:val="1E0AD06E"/>
    <w:lvl w:ilvl="0" w:tplc="00BECAE8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BA54C6F4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C8EEBAA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9E061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70F44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C7C9C7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EEA51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741A8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734C8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4112DC"/>
    <w:multiLevelType w:val="hybridMultilevel"/>
    <w:tmpl w:val="4C20B9B6"/>
    <w:lvl w:ilvl="0" w:tplc="CF7C8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CE4E1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B5E1C8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98A37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54C09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4647B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F0CB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88692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25481A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4C1DBA"/>
    <w:multiLevelType w:val="hybridMultilevel"/>
    <w:tmpl w:val="BADC4498"/>
    <w:lvl w:ilvl="0" w:tplc="371A2E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4010B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282A5B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BA8A9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0E4B9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7D09BE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FF0B8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6242C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B14AF5B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B223D3"/>
    <w:multiLevelType w:val="hybridMultilevel"/>
    <w:tmpl w:val="19FAF742"/>
    <w:lvl w:ilvl="0" w:tplc="1E1A2994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7B5ABFE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5C00B9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7DA59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4C838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162352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04EBE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7402E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612096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82A435C"/>
    <w:multiLevelType w:val="hybridMultilevel"/>
    <w:tmpl w:val="D042EC26"/>
    <w:lvl w:ilvl="0" w:tplc="62084D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E6F05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BD6C9A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5ECBE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1C46B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D24400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B40F9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1E922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4A6698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983D3C"/>
    <w:multiLevelType w:val="hybridMultilevel"/>
    <w:tmpl w:val="AE44DD92"/>
    <w:lvl w:ilvl="0" w:tplc="699C0A12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D2C21DD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906818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1AA28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86D24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1425E5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8623E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A4263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6609D4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A043579"/>
    <w:multiLevelType w:val="hybridMultilevel"/>
    <w:tmpl w:val="AC54B270"/>
    <w:lvl w:ilvl="0" w:tplc="A84CF7C0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2FB0E332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816475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B124B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3CDBD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12CF0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D9A3B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22F37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2AF0A51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26A796B"/>
    <w:multiLevelType w:val="multilevel"/>
    <w:tmpl w:val="BADC44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5D17796"/>
    <w:multiLevelType w:val="hybridMultilevel"/>
    <w:tmpl w:val="C5A003E0"/>
    <w:lvl w:ilvl="0" w:tplc="98EC385E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F4BEA1C4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53036C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762A4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B8C0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B2A790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31A73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F4825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8840CC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367132"/>
    <w:multiLevelType w:val="hybridMultilevel"/>
    <w:tmpl w:val="CE367B3E"/>
    <w:lvl w:ilvl="0" w:tplc="53A8D6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F67CA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F56BB2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D8EBC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30BC2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EFE4DA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DFE9B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EAA181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B105DA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7745167"/>
    <w:multiLevelType w:val="hybridMultilevel"/>
    <w:tmpl w:val="353E0CB8"/>
    <w:lvl w:ilvl="0" w:tplc="8C60C3D4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3658482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5E8FF0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6B24A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6647D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C40D47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F8E3E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24551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49EC86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A70566E"/>
    <w:multiLevelType w:val="hybridMultilevel"/>
    <w:tmpl w:val="F730942C"/>
    <w:lvl w:ilvl="0" w:tplc="EC5ABD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D0968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C1A861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6C6F6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6E92F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DA4800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B617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220EE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2EC8A4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BCA2D1E"/>
    <w:multiLevelType w:val="hybridMultilevel"/>
    <w:tmpl w:val="3794BB90"/>
    <w:lvl w:ilvl="0" w:tplc="A6F8F3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BE9C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B8C313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86819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CCFFB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172C6F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D567A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0EAD8E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7A49AA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F5D2D66"/>
    <w:multiLevelType w:val="hybridMultilevel"/>
    <w:tmpl w:val="D1EC0A0A"/>
    <w:lvl w:ilvl="0" w:tplc="3FDADF78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7A520E1A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5CBE5FC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49213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C0969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B5271B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E32E0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C4B7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C43EFB5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4BE0F7F"/>
    <w:multiLevelType w:val="hybridMultilevel"/>
    <w:tmpl w:val="44C804D4"/>
    <w:lvl w:ilvl="0" w:tplc="E8301A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82322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FC620E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BF2448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F8C37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7747860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7AEED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F259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0D4B07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68C45A5"/>
    <w:multiLevelType w:val="hybridMultilevel"/>
    <w:tmpl w:val="0442BAC4"/>
    <w:lvl w:ilvl="0" w:tplc="F61662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7620B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90405F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5F873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22968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876A24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85862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422AB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700DF2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8D202D1"/>
    <w:multiLevelType w:val="hybridMultilevel"/>
    <w:tmpl w:val="7BFE589A"/>
    <w:lvl w:ilvl="0" w:tplc="5D74949E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4BCD5A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BC093A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25A87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D6109C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EACF68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51032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F083E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B74447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F69661D"/>
    <w:multiLevelType w:val="hybridMultilevel"/>
    <w:tmpl w:val="4E8EFA14"/>
    <w:lvl w:ilvl="0" w:tplc="8C0AE76A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8B24894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BF0EDE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18076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08296D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0C6A1B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F403C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02616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454C50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F25C6F"/>
    <w:multiLevelType w:val="hybridMultilevel"/>
    <w:tmpl w:val="C246B098"/>
    <w:lvl w:ilvl="0" w:tplc="C1D224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167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8C09B7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F9868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5C199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5A306F7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7E6CE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C6BFF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D3CE3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187204B"/>
    <w:multiLevelType w:val="hybridMultilevel"/>
    <w:tmpl w:val="47B20C84"/>
    <w:lvl w:ilvl="0" w:tplc="631804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FC96B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89C6D8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7BC2D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AEB38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60E8B1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D94D9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1487D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980DE0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3D90C81"/>
    <w:multiLevelType w:val="hybridMultilevel"/>
    <w:tmpl w:val="A81831D4"/>
    <w:lvl w:ilvl="0" w:tplc="7C44AA8A">
      <w:start w:val="1"/>
      <w:numFmt w:val="decimal"/>
      <w:lvlText w:val="%1)"/>
      <w:lvlJc w:val="left"/>
      <w:pPr>
        <w:tabs>
          <w:tab w:val="num" w:pos="360"/>
        </w:tabs>
        <w:ind w:left="170" w:hanging="170"/>
      </w:pPr>
      <w:rPr>
        <w:rFonts w:hint="eastAsia"/>
        <w:b w:val="0"/>
        <w:i w:val="0"/>
      </w:rPr>
    </w:lvl>
    <w:lvl w:ilvl="1" w:tplc="1E20FDFC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67FA481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5A870E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BAFDEC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F202DE2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821262B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5083CC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CCACAF4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62B2598"/>
    <w:multiLevelType w:val="hybridMultilevel"/>
    <w:tmpl w:val="CD6C60BC"/>
    <w:lvl w:ilvl="0" w:tplc="6DFCEF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DC07CE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142C4D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6943B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4E45B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8A4BD0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8080F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DEA38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58A2AF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6"/>
  </w:num>
  <w:num w:numId="5">
    <w:abstractNumId w:val="15"/>
  </w:num>
  <w:num w:numId="6">
    <w:abstractNumId w:val="13"/>
  </w:num>
  <w:num w:numId="7">
    <w:abstractNumId w:val="9"/>
  </w:num>
  <w:num w:numId="8">
    <w:abstractNumId w:val="32"/>
  </w:num>
  <w:num w:numId="9">
    <w:abstractNumId w:val="43"/>
  </w:num>
  <w:num w:numId="10">
    <w:abstractNumId w:val="16"/>
  </w:num>
  <w:num w:numId="11">
    <w:abstractNumId w:val="34"/>
  </w:num>
  <w:num w:numId="12">
    <w:abstractNumId w:val="39"/>
  </w:num>
  <w:num w:numId="13">
    <w:abstractNumId w:val="31"/>
  </w:num>
  <w:num w:numId="14">
    <w:abstractNumId w:val="46"/>
  </w:num>
  <w:num w:numId="15">
    <w:abstractNumId w:val="29"/>
  </w:num>
  <w:num w:numId="16">
    <w:abstractNumId w:val="3"/>
  </w:num>
  <w:num w:numId="17">
    <w:abstractNumId w:val="14"/>
  </w:num>
  <w:num w:numId="18">
    <w:abstractNumId w:val="6"/>
  </w:num>
  <w:num w:numId="19">
    <w:abstractNumId w:val="12"/>
  </w:num>
  <w:num w:numId="20">
    <w:abstractNumId w:val="7"/>
  </w:num>
  <w:num w:numId="21">
    <w:abstractNumId w:val="37"/>
  </w:num>
  <w:num w:numId="22">
    <w:abstractNumId w:val="2"/>
  </w:num>
  <w:num w:numId="23">
    <w:abstractNumId w:val="41"/>
  </w:num>
  <w:num w:numId="24">
    <w:abstractNumId w:val="22"/>
  </w:num>
  <w:num w:numId="25">
    <w:abstractNumId w:val="24"/>
  </w:num>
  <w:num w:numId="26">
    <w:abstractNumId w:val="28"/>
  </w:num>
  <w:num w:numId="27">
    <w:abstractNumId w:val="33"/>
  </w:num>
  <w:num w:numId="28">
    <w:abstractNumId w:val="30"/>
  </w:num>
  <w:num w:numId="29">
    <w:abstractNumId w:val="8"/>
  </w:num>
  <w:num w:numId="30">
    <w:abstractNumId w:val="21"/>
  </w:num>
  <w:num w:numId="31">
    <w:abstractNumId w:val="20"/>
  </w:num>
  <w:num w:numId="32">
    <w:abstractNumId w:val="45"/>
  </w:num>
  <w:num w:numId="33">
    <w:abstractNumId w:val="26"/>
  </w:num>
  <w:num w:numId="34">
    <w:abstractNumId w:val="44"/>
  </w:num>
  <w:num w:numId="35">
    <w:abstractNumId w:val="42"/>
  </w:num>
  <w:num w:numId="36">
    <w:abstractNumId w:val="27"/>
  </w:num>
  <w:num w:numId="37">
    <w:abstractNumId w:val="11"/>
  </w:num>
  <w:num w:numId="38">
    <w:abstractNumId w:val="47"/>
  </w:num>
  <w:num w:numId="39">
    <w:abstractNumId w:val="17"/>
  </w:num>
  <w:num w:numId="40">
    <w:abstractNumId w:val="19"/>
  </w:num>
  <w:num w:numId="41">
    <w:abstractNumId w:val="35"/>
  </w:num>
  <w:num w:numId="42">
    <w:abstractNumId w:val="25"/>
  </w:num>
  <w:num w:numId="43">
    <w:abstractNumId w:val="4"/>
  </w:num>
  <w:num w:numId="44">
    <w:abstractNumId w:val="23"/>
  </w:num>
  <w:num w:numId="45">
    <w:abstractNumId w:val="40"/>
  </w:num>
  <w:num w:numId="46">
    <w:abstractNumId w:val="38"/>
  </w:num>
  <w:num w:numId="47">
    <w:abstractNumId w:val="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39D"/>
    <w:rsid w:val="00003B1E"/>
    <w:rsid w:val="0003038E"/>
    <w:rsid w:val="00041CC2"/>
    <w:rsid w:val="00044C68"/>
    <w:rsid w:val="00050791"/>
    <w:rsid w:val="00051957"/>
    <w:rsid w:val="000533CB"/>
    <w:rsid w:val="00054A9E"/>
    <w:rsid w:val="00055660"/>
    <w:rsid w:val="00065340"/>
    <w:rsid w:val="00081EBD"/>
    <w:rsid w:val="000A7BCA"/>
    <w:rsid w:val="000B1BB6"/>
    <w:rsid w:val="000B2FFE"/>
    <w:rsid w:val="000C3EC0"/>
    <w:rsid w:val="000C42CA"/>
    <w:rsid w:val="000D3A23"/>
    <w:rsid w:val="000F71AE"/>
    <w:rsid w:val="0014459A"/>
    <w:rsid w:val="00147052"/>
    <w:rsid w:val="00160652"/>
    <w:rsid w:val="00166DD5"/>
    <w:rsid w:val="00177287"/>
    <w:rsid w:val="00192707"/>
    <w:rsid w:val="001A5080"/>
    <w:rsid w:val="001B52FD"/>
    <w:rsid w:val="001B600F"/>
    <w:rsid w:val="001B7544"/>
    <w:rsid w:val="001B798E"/>
    <w:rsid w:val="001D7276"/>
    <w:rsid w:val="001E1E10"/>
    <w:rsid w:val="00216BF6"/>
    <w:rsid w:val="00227F23"/>
    <w:rsid w:val="00231034"/>
    <w:rsid w:val="002335E3"/>
    <w:rsid w:val="00251FEC"/>
    <w:rsid w:val="0025314D"/>
    <w:rsid w:val="00281480"/>
    <w:rsid w:val="00293B90"/>
    <w:rsid w:val="002A23CD"/>
    <w:rsid w:val="002A5FA7"/>
    <w:rsid w:val="002B467C"/>
    <w:rsid w:val="002C7ACF"/>
    <w:rsid w:val="002D5FF1"/>
    <w:rsid w:val="002E2CA8"/>
    <w:rsid w:val="00326BEF"/>
    <w:rsid w:val="003439C3"/>
    <w:rsid w:val="00343FC4"/>
    <w:rsid w:val="00355031"/>
    <w:rsid w:val="00377E33"/>
    <w:rsid w:val="003955AB"/>
    <w:rsid w:val="003C3484"/>
    <w:rsid w:val="003D071A"/>
    <w:rsid w:val="003D7448"/>
    <w:rsid w:val="003F37B5"/>
    <w:rsid w:val="004011A5"/>
    <w:rsid w:val="004106C2"/>
    <w:rsid w:val="004208D9"/>
    <w:rsid w:val="004339AD"/>
    <w:rsid w:val="004471A3"/>
    <w:rsid w:val="0045324E"/>
    <w:rsid w:val="004556B6"/>
    <w:rsid w:val="0046024B"/>
    <w:rsid w:val="004629E1"/>
    <w:rsid w:val="00477F08"/>
    <w:rsid w:val="00496BA7"/>
    <w:rsid w:val="004A0783"/>
    <w:rsid w:val="004A1937"/>
    <w:rsid w:val="004B5C56"/>
    <w:rsid w:val="004C6745"/>
    <w:rsid w:val="004F3EB2"/>
    <w:rsid w:val="00502E39"/>
    <w:rsid w:val="0053538E"/>
    <w:rsid w:val="00546652"/>
    <w:rsid w:val="00550EF0"/>
    <w:rsid w:val="00557BEE"/>
    <w:rsid w:val="00563D52"/>
    <w:rsid w:val="00571D24"/>
    <w:rsid w:val="0057418C"/>
    <w:rsid w:val="005A4D94"/>
    <w:rsid w:val="005B378F"/>
    <w:rsid w:val="00602F5C"/>
    <w:rsid w:val="00610455"/>
    <w:rsid w:val="0061110E"/>
    <w:rsid w:val="00613498"/>
    <w:rsid w:val="006143F0"/>
    <w:rsid w:val="0062539D"/>
    <w:rsid w:val="0065679A"/>
    <w:rsid w:val="00683466"/>
    <w:rsid w:val="00687597"/>
    <w:rsid w:val="006923D9"/>
    <w:rsid w:val="006C0C13"/>
    <w:rsid w:val="006C47A2"/>
    <w:rsid w:val="006C6CEA"/>
    <w:rsid w:val="006E78CA"/>
    <w:rsid w:val="0070511C"/>
    <w:rsid w:val="007333D4"/>
    <w:rsid w:val="007338EA"/>
    <w:rsid w:val="007350D2"/>
    <w:rsid w:val="00765CCE"/>
    <w:rsid w:val="007847E2"/>
    <w:rsid w:val="00787064"/>
    <w:rsid w:val="00791D23"/>
    <w:rsid w:val="00792394"/>
    <w:rsid w:val="007A649F"/>
    <w:rsid w:val="007B3C39"/>
    <w:rsid w:val="007B694E"/>
    <w:rsid w:val="007C79CA"/>
    <w:rsid w:val="007F3442"/>
    <w:rsid w:val="00802088"/>
    <w:rsid w:val="00804BE1"/>
    <w:rsid w:val="00807BA0"/>
    <w:rsid w:val="008219FF"/>
    <w:rsid w:val="008373E9"/>
    <w:rsid w:val="0084637B"/>
    <w:rsid w:val="00860913"/>
    <w:rsid w:val="00882C65"/>
    <w:rsid w:val="008916B4"/>
    <w:rsid w:val="008C2050"/>
    <w:rsid w:val="008C54F7"/>
    <w:rsid w:val="008D1313"/>
    <w:rsid w:val="008D2082"/>
    <w:rsid w:val="008E3315"/>
    <w:rsid w:val="008E42CA"/>
    <w:rsid w:val="008F0DD4"/>
    <w:rsid w:val="008F7719"/>
    <w:rsid w:val="00927AA7"/>
    <w:rsid w:val="00930332"/>
    <w:rsid w:val="00954DCF"/>
    <w:rsid w:val="00960FCF"/>
    <w:rsid w:val="0096213B"/>
    <w:rsid w:val="0097356E"/>
    <w:rsid w:val="009823CA"/>
    <w:rsid w:val="009F1D02"/>
    <w:rsid w:val="009F3DEB"/>
    <w:rsid w:val="00A47082"/>
    <w:rsid w:val="00A566AF"/>
    <w:rsid w:val="00A6152A"/>
    <w:rsid w:val="00A657CA"/>
    <w:rsid w:val="00A9045A"/>
    <w:rsid w:val="00AA7695"/>
    <w:rsid w:val="00AC3A3D"/>
    <w:rsid w:val="00AE1F02"/>
    <w:rsid w:val="00B102E4"/>
    <w:rsid w:val="00B10A22"/>
    <w:rsid w:val="00B1310B"/>
    <w:rsid w:val="00B31B2A"/>
    <w:rsid w:val="00B37500"/>
    <w:rsid w:val="00B832BE"/>
    <w:rsid w:val="00B85842"/>
    <w:rsid w:val="00BF35EE"/>
    <w:rsid w:val="00C0234F"/>
    <w:rsid w:val="00C24B47"/>
    <w:rsid w:val="00C30932"/>
    <w:rsid w:val="00C401B7"/>
    <w:rsid w:val="00C433F5"/>
    <w:rsid w:val="00C7325C"/>
    <w:rsid w:val="00C75BC3"/>
    <w:rsid w:val="00C76778"/>
    <w:rsid w:val="00CC1E85"/>
    <w:rsid w:val="00CC7915"/>
    <w:rsid w:val="00CE0C6A"/>
    <w:rsid w:val="00CE0F4A"/>
    <w:rsid w:val="00CE1656"/>
    <w:rsid w:val="00CE2542"/>
    <w:rsid w:val="00CE7466"/>
    <w:rsid w:val="00CF0392"/>
    <w:rsid w:val="00D10699"/>
    <w:rsid w:val="00D10798"/>
    <w:rsid w:val="00D2035E"/>
    <w:rsid w:val="00D31222"/>
    <w:rsid w:val="00D37A87"/>
    <w:rsid w:val="00D42E63"/>
    <w:rsid w:val="00D573BD"/>
    <w:rsid w:val="00D667E4"/>
    <w:rsid w:val="00D735FC"/>
    <w:rsid w:val="00D93BD6"/>
    <w:rsid w:val="00D95C77"/>
    <w:rsid w:val="00DA3C2A"/>
    <w:rsid w:val="00DB6014"/>
    <w:rsid w:val="00DC2E41"/>
    <w:rsid w:val="00DC353F"/>
    <w:rsid w:val="00DC773D"/>
    <w:rsid w:val="00DD2D4C"/>
    <w:rsid w:val="00DE3E0D"/>
    <w:rsid w:val="00E122F9"/>
    <w:rsid w:val="00E26F09"/>
    <w:rsid w:val="00E32614"/>
    <w:rsid w:val="00E3593C"/>
    <w:rsid w:val="00E50438"/>
    <w:rsid w:val="00E5213F"/>
    <w:rsid w:val="00E5264A"/>
    <w:rsid w:val="00E526E0"/>
    <w:rsid w:val="00E774FF"/>
    <w:rsid w:val="00E9505C"/>
    <w:rsid w:val="00E969FF"/>
    <w:rsid w:val="00EA3916"/>
    <w:rsid w:val="00EC782E"/>
    <w:rsid w:val="00EE23D3"/>
    <w:rsid w:val="00EF32EC"/>
    <w:rsid w:val="00EF5BB1"/>
    <w:rsid w:val="00F01170"/>
    <w:rsid w:val="00F07672"/>
    <w:rsid w:val="00F530AE"/>
    <w:rsid w:val="00F85B7C"/>
    <w:rsid w:val="00F97E2A"/>
    <w:rsid w:val="00FB4931"/>
    <w:rsid w:val="00FC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DB5EA"/>
  <w15:docId w15:val="{095D9AFD-ABFB-49D5-985C-6CDF0AC5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spacing w:line="0" w:lineRule="atLeast"/>
      <w:ind w:firstLineChars="100" w:firstLine="165"/>
      <w:outlineLvl w:val="0"/>
    </w:pPr>
    <w:rPr>
      <w:rFonts w:ascii="Arial" w:hAnsi="Arial" w:cs="Arial"/>
      <w:b/>
      <w:bCs/>
      <w:spacing w:val="-8"/>
      <w:sz w:val="1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0" w:lineRule="atLeast"/>
      <w:outlineLvl w:val="2"/>
    </w:pPr>
    <w:rPr>
      <w:rFonts w:ascii="Arial" w:hAnsi="Arial" w:cs="Arial"/>
      <w:b/>
      <w:bCs/>
      <w:sz w:val="18"/>
    </w:rPr>
  </w:style>
  <w:style w:type="paragraph" w:styleId="5">
    <w:name w:val="heading 5"/>
    <w:basedOn w:val="a"/>
    <w:next w:val="a"/>
    <w:qFormat/>
    <w:rsid w:val="00FC2B60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Pr>
      <w:sz w:val="18"/>
    </w:rPr>
  </w:style>
  <w:style w:type="paragraph" w:styleId="20">
    <w:name w:val="Body Text 2"/>
    <w:basedOn w:val="a"/>
    <w:pPr>
      <w:jc w:val="center"/>
    </w:pPr>
    <w:rPr>
      <w:rFonts w:ascii="Arial" w:hAnsi="Arial" w:cs="Arial"/>
      <w:b/>
      <w:bCs/>
      <w:sz w:val="28"/>
    </w:rPr>
  </w:style>
  <w:style w:type="table" w:styleId="a6">
    <w:name w:val="Table Grid"/>
    <w:basedOn w:val="a1"/>
    <w:rsid w:val="00E26F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EA3916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Bodytext25ptNotBold">
    <w:name w:val="Body text (2) + 5 pt;Not Bold"/>
    <w:rsid w:val="00EA39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Tahoma45ptNotBold">
    <w:name w:val="Body text (2) + Tahoma;4;5 pt;Not Bold"/>
    <w:rsid w:val="00EA391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paragraph" w:customStyle="1" w:styleId="Bodytext20">
    <w:name w:val="Body text (2)"/>
    <w:basedOn w:val="a"/>
    <w:link w:val="Bodytext2"/>
    <w:rsid w:val="00EA3916"/>
    <w:pPr>
      <w:shd w:val="clear" w:color="auto" w:fill="FFFFFF"/>
      <w:spacing w:line="158" w:lineRule="exact"/>
      <w:ind w:hanging="460"/>
      <w:jc w:val="left"/>
    </w:pPr>
    <w:rPr>
      <w:rFonts w:ascii="Arial" w:eastAsia="Arial" w:hAnsi="Arial" w:cs="Arial"/>
      <w:b/>
      <w:bCs/>
      <w:kern w:val="0"/>
      <w:sz w:val="13"/>
      <w:szCs w:val="13"/>
    </w:rPr>
  </w:style>
  <w:style w:type="paragraph" w:styleId="a7">
    <w:name w:val="Balloon Text"/>
    <w:basedOn w:val="a"/>
    <w:link w:val="a8"/>
    <w:rsid w:val="007C79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C79CA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Weihua Electronic Co., Ltd</Company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Jinshui</dc:creator>
  <cp:keywords/>
  <dc:description/>
  <cp:lastModifiedBy>zasranec2488@gmail.com</cp:lastModifiedBy>
  <cp:revision>6</cp:revision>
  <cp:lastPrinted>2020-04-10T10:07:00Z</cp:lastPrinted>
  <dcterms:created xsi:type="dcterms:W3CDTF">2020-04-16T11:32:00Z</dcterms:created>
  <dcterms:modified xsi:type="dcterms:W3CDTF">2020-04-21T03:20:00Z</dcterms:modified>
</cp:coreProperties>
</file>